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FB" w:rsidRDefault="000305FB" w:rsidP="00030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Школьный этап Всероссийской олимпиады школьников по Искусству (МХК) </w:t>
      </w:r>
    </w:p>
    <w:p w:rsidR="000305FB" w:rsidRDefault="000305FB" w:rsidP="000305F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2017-2018 гг. </w:t>
      </w:r>
    </w:p>
    <w:p w:rsidR="000305FB" w:rsidRDefault="000305FB" w:rsidP="000305F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Ключи 9 класс</w:t>
      </w:r>
    </w:p>
    <w:p w:rsidR="000305FB" w:rsidRDefault="000305FB" w:rsidP="000305F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Время выполнения заданий: 4 часа (240 минут) </w:t>
      </w:r>
    </w:p>
    <w:p w:rsidR="000305FB" w:rsidRDefault="000305FB" w:rsidP="000305F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Максимальное количество баллов: 400  </w:t>
      </w:r>
    </w:p>
    <w:p w:rsidR="000305FB" w:rsidRDefault="000305FB" w:rsidP="000305F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305FB" w:rsidRDefault="000305FB" w:rsidP="000305F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05FB" w:rsidRDefault="000305FB" w:rsidP="000305F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D9D" w:rsidRDefault="00814D9D" w:rsidP="00814D9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A6591E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C1E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A2029B" w:rsidRPr="00C71132" w:rsidRDefault="00C71132" w:rsidP="002854FA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132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418"/>
        <w:gridCol w:w="1559"/>
        <w:gridCol w:w="1985"/>
      </w:tblGrid>
      <w:tr w:rsidR="005C3818" w:rsidTr="0050138F">
        <w:tc>
          <w:tcPr>
            <w:tcW w:w="1668" w:type="dxa"/>
          </w:tcPr>
          <w:p w:rsidR="005C3818" w:rsidRDefault="005C3818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2976" w:type="dxa"/>
          </w:tcPr>
          <w:p w:rsidR="005C3818" w:rsidRDefault="005C3818" w:rsidP="005C3818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искусства, жанр</w:t>
            </w:r>
          </w:p>
        </w:tc>
        <w:tc>
          <w:tcPr>
            <w:tcW w:w="1418" w:type="dxa"/>
          </w:tcPr>
          <w:p w:rsidR="005C3818" w:rsidRDefault="005C3818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</w:tc>
        <w:tc>
          <w:tcPr>
            <w:tcW w:w="1559" w:type="dxa"/>
          </w:tcPr>
          <w:p w:rsidR="005C3818" w:rsidRDefault="005C3818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Век или эпоха</w:t>
            </w:r>
          </w:p>
        </w:tc>
        <w:tc>
          <w:tcPr>
            <w:tcW w:w="1985" w:type="dxa"/>
          </w:tcPr>
          <w:p w:rsidR="005C3818" w:rsidRDefault="005C3818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</w:t>
            </w:r>
          </w:p>
        </w:tc>
      </w:tr>
      <w:tr w:rsidR="005C3818" w:rsidTr="0050138F">
        <w:tc>
          <w:tcPr>
            <w:tcW w:w="1668" w:type="dxa"/>
          </w:tcPr>
          <w:p w:rsidR="005C3818" w:rsidRPr="00AC09FE" w:rsidRDefault="009A0625" w:rsidP="005C3818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  <w:r w:rsidR="005C3818" w:rsidRPr="00AC09FE">
              <w:rPr>
                <w:rFonts w:ascii="Times New Roman" w:hAnsi="Times New Roman" w:cs="Times New Roman"/>
                <w:sz w:val="24"/>
                <w:szCs w:val="24"/>
              </w:rPr>
              <w:t xml:space="preserve"> Сальвадора Дали «Постоянство памяти</w:t>
            </w:r>
            <w:r w:rsidR="00616C28" w:rsidRPr="00AC0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5C3818" w:rsidRPr="00AC09FE" w:rsidRDefault="005C3818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09FE">
              <w:rPr>
                <w:rFonts w:ascii="Times New Roman" w:hAnsi="Times New Roman" w:cs="Times New Roman"/>
                <w:sz w:val="24"/>
                <w:szCs w:val="24"/>
              </w:rPr>
              <w:t>Символическая живопись (</w:t>
            </w:r>
            <w:r w:rsidR="0050138F" w:rsidRPr="00AC09FE">
              <w:rPr>
                <w:rFonts w:ascii="Times New Roman" w:hAnsi="Times New Roman" w:cs="Times New Roman"/>
                <w:sz w:val="24"/>
                <w:szCs w:val="24"/>
              </w:rPr>
              <w:t xml:space="preserve">В этом произведении воспроизведены все подробности, какие может передать живопись.) </w:t>
            </w:r>
            <w:r w:rsidRPr="00AC09FE">
              <w:rPr>
                <w:rFonts w:ascii="Times New Roman" w:hAnsi="Times New Roman" w:cs="Times New Roman"/>
                <w:sz w:val="24"/>
                <w:szCs w:val="24"/>
              </w:rPr>
              <w:t xml:space="preserve"> Жанр сюрреализм. </w:t>
            </w:r>
          </w:p>
        </w:tc>
        <w:tc>
          <w:tcPr>
            <w:tcW w:w="1418" w:type="dxa"/>
          </w:tcPr>
          <w:p w:rsidR="005C3818" w:rsidRPr="00AC09FE" w:rsidRDefault="005C3818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09FE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1559" w:type="dxa"/>
          </w:tcPr>
          <w:p w:rsidR="005C3818" w:rsidRPr="00AC09FE" w:rsidRDefault="005C3818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09FE">
              <w:rPr>
                <w:rFonts w:ascii="Times New Roman" w:hAnsi="Times New Roman" w:cs="Times New Roman"/>
                <w:sz w:val="24"/>
                <w:szCs w:val="24"/>
              </w:rPr>
              <w:t>ХХ век, 1931г.</w:t>
            </w:r>
          </w:p>
        </w:tc>
        <w:tc>
          <w:tcPr>
            <w:tcW w:w="1985" w:type="dxa"/>
          </w:tcPr>
          <w:p w:rsidR="005C3818" w:rsidRPr="00AC09FE" w:rsidRDefault="005C3818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9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Музей современного искусства, Нью-Йорк, США.</w:t>
            </w:r>
          </w:p>
          <w:p w:rsidR="005C3818" w:rsidRPr="00AC09FE" w:rsidRDefault="005C3818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818" w:rsidRPr="00AC09FE" w:rsidRDefault="005C3818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818" w:rsidRPr="00AC09FE" w:rsidRDefault="005C3818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6F56" w:rsidRDefault="00976F56" w:rsidP="00976F56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F56" w:rsidRPr="00DC7699" w:rsidRDefault="00976F56" w:rsidP="00976F56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699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CD0DCB" w:rsidRDefault="00976F56" w:rsidP="00976F56">
      <w:pPr>
        <w:pStyle w:val="a6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7699">
        <w:rPr>
          <w:rFonts w:ascii="Times New Roman" w:hAnsi="Times New Roman" w:cs="Times New Roman"/>
          <w:sz w:val="24"/>
          <w:szCs w:val="24"/>
        </w:rPr>
        <w:t>Участник правильно указывает</w:t>
      </w:r>
      <w:r>
        <w:rPr>
          <w:rFonts w:ascii="Times New Roman" w:hAnsi="Times New Roman" w:cs="Times New Roman"/>
          <w:sz w:val="24"/>
          <w:szCs w:val="24"/>
        </w:rPr>
        <w:t xml:space="preserve"> автора,</w:t>
      </w:r>
      <w:r w:rsidRPr="00DC7699">
        <w:rPr>
          <w:rFonts w:ascii="Times New Roman" w:hAnsi="Times New Roman" w:cs="Times New Roman"/>
          <w:sz w:val="24"/>
          <w:szCs w:val="24"/>
        </w:rPr>
        <w:t xml:space="preserve"> название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738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>
        <w:rPr>
          <w:rFonts w:ascii="Times New Roman" w:hAnsi="Times New Roman" w:cs="Times New Roman"/>
          <w:sz w:val="24"/>
          <w:szCs w:val="24"/>
        </w:rPr>
        <w:t xml:space="preserve">– по  2 балла за каждое название. Максимально 4 балла. </w:t>
      </w:r>
    </w:p>
    <w:p w:rsidR="00976F56" w:rsidRPr="00DC7699" w:rsidRDefault="00976F56" w:rsidP="00976F56">
      <w:pPr>
        <w:pStyle w:val="a6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 вид искусства</w:t>
      </w:r>
      <w:r w:rsidR="00CD0DCB">
        <w:rPr>
          <w:rFonts w:ascii="Times New Roman" w:hAnsi="Times New Roman" w:cs="Times New Roman"/>
          <w:sz w:val="24"/>
          <w:szCs w:val="24"/>
        </w:rPr>
        <w:t xml:space="preserve"> с текстовым подтверждением </w:t>
      </w:r>
      <w:r>
        <w:rPr>
          <w:rFonts w:ascii="Times New Roman" w:hAnsi="Times New Roman" w:cs="Times New Roman"/>
          <w:sz w:val="24"/>
          <w:szCs w:val="24"/>
        </w:rPr>
        <w:t xml:space="preserve">– по 2 </w:t>
      </w:r>
      <w:r w:rsidR="00CD0DCB">
        <w:rPr>
          <w:rFonts w:ascii="Times New Roman" w:hAnsi="Times New Roman" w:cs="Times New Roman"/>
          <w:sz w:val="24"/>
          <w:szCs w:val="24"/>
        </w:rPr>
        <w:t>балла, ж</w:t>
      </w:r>
      <w:r>
        <w:rPr>
          <w:rFonts w:ascii="Times New Roman" w:hAnsi="Times New Roman" w:cs="Times New Roman"/>
          <w:sz w:val="24"/>
          <w:szCs w:val="24"/>
        </w:rPr>
        <w:t>анр  произведения</w:t>
      </w:r>
      <w:r w:rsidR="00CD0DCB">
        <w:rPr>
          <w:rFonts w:ascii="Times New Roman" w:hAnsi="Times New Roman" w:cs="Times New Roman"/>
          <w:sz w:val="24"/>
          <w:szCs w:val="24"/>
        </w:rPr>
        <w:t xml:space="preserve"> – </w:t>
      </w:r>
      <w:r w:rsidRPr="00DC7699">
        <w:rPr>
          <w:rFonts w:ascii="Times New Roman" w:hAnsi="Times New Roman" w:cs="Times New Roman"/>
          <w:sz w:val="24"/>
          <w:szCs w:val="24"/>
        </w:rPr>
        <w:t xml:space="preserve"> 2</w:t>
      </w:r>
      <w:r w:rsidR="00CD0DCB"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DC7699">
        <w:rPr>
          <w:rFonts w:ascii="Times New Roman" w:hAnsi="Times New Roman" w:cs="Times New Roman"/>
          <w:sz w:val="24"/>
          <w:szCs w:val="24"/>
        </w:rPr>
        <w:t>. Максимально 6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F56" w:rsidRPr="00DC7699" w:rsidRDefault="00976F56" w:rsidP="00976F56">
      <w:pPr>
        <w:pStyle w:val="a6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69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C7699">
        <w:rPr>
          <w:rFonts w:ascii="Times New Roman" w:hAnsi="Times New Roman" w:cs="Times New Roman"/>
          <w:sz w:val="24"/>
          <w:szCs w:val="24"/>
        </w:rPr>
        <w:t xml:space="preserve"> верно </w:t>
      </w:r>
      <w:r w:rsidR="00131A44">
        <w:rPr>
          <w:rFonts w:ascii="Times New Roman" w:hAnsi="Times New Roman" w:cs="Times New Roman"/>
          <w:sz w:val="24"/>
          <w:szCs w:val="24"/>
        </w:rPr>
        <w:t>определяет принадлежность</w:t>
      </w:r>
      <w:r w:rsidR="00CD0DCB">
        <w:rPr>
          <w:rFonts w:ascii="Times New Roman" w:hAnsi="Times New Roman" w:cs="Times New Roman"/>
          <w:sz w:val="24"/>
          <w:szCs w:val="24"/>
        </w:rPr>
        <w:t xml:space="preserve"> стране</w:t>
      </w:r>
      <w:r w:rsidR="0063575D">
        <w:rPr>
          <w:rFonts w:ascii="Times New Roman" w:hAnsi="Times New Roman" w:cs="Times New Roman"/>
          <w:sz w:val="24"/>
          <w:szCs w:val="24"/>
        </w:rPr>
        <w:t xml:space="preserve"> – 2 балла</w:t>
      </w:r>
      <w:r w:rsidRPr="00DC7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F56" w:rsidRPr="00DC7699" w:rsidRDefault="00976F56" w:rsidP="00976F56">
      <w:pPr>
        <w:pStyle w:val="a6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69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C7699">
        <w:rPr>
          <w:rFonts w:ascii="Times New Roman" w:hAnsi="Times New Roman" w:cs="Times New Roman"/>
          <w:sz w:val="24"/>
          <w:szCs w:val="24"/>
        </w:rPr>
        <w:t xml:space="preserve"> верно</w:t>
      </w:r>
      <w:r w:rsidR="00572522">
        <w:rPr>
          <w:rFonts w:ascii="Times New Roman" w:hAnsi="Times New Roman" w:cs="Times New Roman"/>
          <w:sz w:val="24"/>
          <w:szCs w:val="24"/>
        </w:rPr>
        <w:t xml:space="preserve"> определяет культурно-историческую эпоху – от 2-4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A2B" w:rsidRDefault="00443738" w:rsidP="00976F56">
      <w:pPr>
        <w:pStyle w:val="a6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указывает местонахождение </w:t>
      </w:r>
      <w:r w:rsidR="00955A2B">
        <w:rPr>
          <w:rFonts w:ascii="Times New Roman" w:hAnsi="Times New Roman" w:cs="Times New Roman"/>
          <w:sz w:val="24"/>
          <w:szCs w:val="24"/>
        </w:rPr>
        <w:t xml:space="preserve">произведения – 2 балла.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56" w:rsidRPr="00DC7699" w:rsidRDefault="00976F56" w:rsidP="00976F56">
      <w:pPr>
        <w:pStyle w:val="a6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– от 2–10 баллов.</w:t>
      </w:r>
    </w:p>
    <w:p w:rsidR="00976F56" w:rsidRPr="00DC7699" w:rsidRDefault="00976F56" w:rsidP="00976F5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6F56" w:rsidRDefault="00955A2B" w:rsidP="00976F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оценка: - 28</w:t>
      </w:r>
      <w:r w:rsidR="00976F56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C8305F" w:rsidRDefault="00C8305F" w:rsidP="00C8305F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05F" w:rsidRDefault="00C8305F" w:rsidP="007F40D9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№2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C1E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C8305F" w:rsidRDefault="00C8305F" w:rsidP="00C830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305F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0305FB" w:rsidRDefault="000305FB" w:rsidP="00C830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5FB" w:rsidRDefault="000305FB" w:rsidP="00C830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307D" w:rsidRPr="00C8305F" w:rsidRDefault="00B0307D" w:rsidP="00C830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305F" w:rsidRPr="00491221" w:rsidTr="00204B8F">
        <w:tc>
          <w:tcPr>
            <w:tcW w:w="3190" w:type="dxa"/>
          </w:tcPr>
          <w:p w:rsidR="00C8305F" w:rsidRPr="0043693D" w:rsidRDefault="00B0307D" w:rsidP="00F472B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Ростральная колонна</w:t>
            </w:r>
            <w:r w:rsidR="00F472B8"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1810г., по проекту французского архитектора Тома де </w:t>
            </w:r>
            <w:proofErr w:type="spellStart"/>
            <w:r w:rsidR="00F472B8"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Томона</w:t>
            </w:r>
            <w:proofErr w:type="spellEnd"/>
            <w:r w:rsidR="00F472B8"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Россия, Санкт-Петербург, </w:t>
            </w:r>
            <w:r w:rsidR="0061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находится </w:t>
            </w:r>
            <w:r w:rsidR="00F472B8"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Стрелке Васильевского острова.  В </w:t>
            </w:r>
            <w:r w:rsidR="00F472B8" w:rsidRPr="0043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="00F472B8"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выполняли функцию фонарей.</w:t>
            </w:r>
          </w:p>
        </w:tc>
        <w:tc>
          <w:tcPr>
            <w:tcW w:w="3190" w:type="dxa"/>
          </w:tcPr>
          <w:p w:rsidR="00C8305F" w:rsidRPr="0043693D" w:rsidRDefault="00F472B8" w:rsidP="00C8305F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Донателло</w:t>
            </w:r>
            <w:r w:rsidR="0047678F"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«Святой Георгий", 1415-1417гг., </w:t>
            </w:r>
            <w:r w:rsidR="00800681"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музей </w:t>
            </w:r>
            <w:proofErr w:type="spellStart"/>
            <w:r w:rsidR="00800681"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Барджелло</w:t>
            </w:r>
            <w:proofErr w:type="spellEnd"/>
            <w:r w:rsidR="00800681"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7FFC"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Флоренция, Италия.</w:t>
            </w:r>
            <w:r w:rsidR="00800681"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Раннее итальянское Возрождение. По заказу церкви </w:t>
            </w:r>
            <w:r w:rsidR="00D758CF"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 Сан </w:t>
            </w:r>
            <w:proofErr w:type="spellStart"/>
            <w:r w:rsidR="00D758CF"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Микеле</w:t>
            </w:r>
            <w:proofErr w:type="spellEnd"/>
            <w:r w:rsidR="00D758CF"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</w:tcPr>
          <w:p w:rsidR="00C8305F" w:rsidRPr="0043693D" w:rsidRDefault="00D758CF" w:rsidP="00BF1E1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«Глобус», во</w:t>
            </w:r>
            <w:r w:rsidR="00F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ссоздан в 1997г., </w:t>
            </w:r>
            <w:r w:rsidR="00B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Великобритания, Лондон.</w:t>
            </w:r>
            <w:r w:rsidR="00714188"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</w:t>
            </w:r>
            <w:r w:rsidR="00B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льный театр «Глобус» построен в</w:t>
            </w:r>
            <w:r w:rsidR="00714188"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1599г.</w:t>
            </w:r>
          </w:p>
        </w:tc>
      </w:tr>
    </w:tbl>
    <w:p w:rsidR="00FC4E07" w:rsidRDefault="00FC4E07" w:rsidP="0027526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4E07" w:rsidRPr="00FC4E07" w:rsidRDefault="00FC4E07" w:rsidP="00275267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E07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FC4E07" w:rsidRPr="00221F2D" w:rsidRDefault="00FC4E07" w:rsidP="00275267">
      <w:pPr>
        <w:pStyle w:val="a6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F2D">
        <w:rPr>
          <w:rFonts w:ascii="Times New Roman" w:hAnsi="Times New Roman" w:cs="Times New Roman"/>
          <w:sz w:val="24"/>
          <w:szCs w:val="24"/>
        </w:rPr>
        <w:t xml:space="preserve">Участник правильно указывает название 3 произведений – по 2 балла за каждое верное название. </w:t>
      </w:r>
      <w:r w:rsidRPr="00221F2D">
        <w:rPr>
          <w:rFonts w:ascii="Times New Roman" w:hAnsi="Times New Roman" w:cs="Times New Roman"/>
          <w:b/>
          <w:sz w:val="24"/>
          <w:szCs w:val="24"/>
        </w:rPr>
        <w:t>Максимально 6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E07" w:rsidRPr="00221F2D" w:rsidRDefault="00FC4E07" w:rsidP="00275267">
      <w:pPr>
        <w:pStyle w:val="a6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F2D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221F2D">
        <w:rPr>
          <w:rFonts w:ascii="Times New Roman" w:hAnsi="Times New Roman" w:cs="Times New Roman"/>
          <w:sz w:val="24"/>
          <w:szCs w:val="24"/>
        </w:rPr>
        <w:t xml:space="preserve"> верно называет авторов произведений искусства – по 2 балла. </w:t>
      </w:r>
      <w:r w:rsidRPr="00221F2D">
        <w:rPr>
          <w:rFonts w:ascii="Times New Roman" w:hAnsi="Times New Roman" w:cs="Times New Roman"/>
          <w:b/>
          <w:sz w:val="24"/>
          <w:szCs w:val="24"/>
        </w:rPr>
        <w:t>Максимально 6 балла.</w:t>
      </w:r>
    </w:p>
    <w:p w:rsidR="00FC4E07" w:rsidRPr="00D96CAC" w:rsidRDefault="00FC4E07" w:rsidP="00275267">
      <w:pPr>
        <w:pStyle w:val="a6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CAC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96CAC">
        <w:rPr>
          <w:rFonts w:ascii="Times New Roman" w:hAnsi="Times New Roman" w:cs="Times New Roman"/>
          <w:sz w:val="24"/>
          <w:szCs w:val="24"/>
        </w:rPr>
        <w:t xml:space="preserve"> верно называет страну или культуру – по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– 6 баллов.</w:t>
      </w:r>
    </w:p>
    <w:p w:rsidR="00FC4E07" w:rsidRPr="00D96CAC" w:rsidRDefault="00FC4E07" w:rsidP="00275267">
      <w:pPr>
        <w:pStyle w:val="a6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 xml:space="preserve">Указано время создания памятников – по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6 баллов.</w:t>
      </w:r>
    </w:p>
    <w:p w:rsidR="00FC4E07" w:rsidRPr="00D96CAC" w:rsidRDefault="00FC4E07" w:rsidP="004F7032">
      <w:pPr>
        <w:pStyle w:val="a6"/>
        <w:numPr>
          <w:ilvl w:val="0"/>
          <w:numId w:val="1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Участник правильно называет местонахождение памятников – по 2 балла.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Максимально 6 баллов.</w:t>
      </w:r>
    </w:p>
    <w:p w:rsidR="00FC4E07" w:rsidRPr="00D96CAC" w:rsidRDefault="00FC4E07" w:rsidP="00275267">
      <w:pPr>
        <w:pStyle w:val="a6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ые сведения – 2-10 баллов</w:t>
      </w:r>
      <w:r w:rsidRPr="00D96CAC">
        <w:rPr>
          <w:rFonts w:ascii="Times New Roman" w:hAnsi="Times New Roman" w:cs="Times New Roman"/>
          <w:b/>
          <w:sz w:val="24"/>
          <w:szCs w:val="24"/>
        </w:rPr>
        <w:t>.</w:t>
      </w:r>
    </w:p>
    <w:p w:rsidR="00FC4E07" w:rsidRPr="00D96CAC" w:rsidRDefault="00FC4E07" w:rsidP="00275267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4E07" w:rsidRDefault="00FC4E07" w:rsidP="00275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оценка: - 40 баллов.</w:t>
      </w:r>
    </w:p>
    <w:p w:rsidR="00C8305F" w:rsidRDefault="00C8305F" w:rsidP="0027526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3207C" w:rsidRPr="00E57AC5" w:rsidRDefault="00FD6775" w:rsidP="00E065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775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="00A86850">
        <w:rPr>
          <w:rFonts w:ascii="Times New Roman" w:hAnsi="Times New Roman" w:cs="Times New Roman"/>
          <w:b/>
          <w:sz w:val="32"/>
          <w:szCs w:val="32"/>
        </w:rPr>
        <w:t>3</w:t>
      </w:r>
      <w:r w:rsidR="00E57AC5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E57AC5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0443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7AC5">
        <w:rPr>
          <w:rFonts w:ascii="Times New Roman" w:hAnsi="Times New Roman" w:cs="Times New Roman"/>
          <w:b/>
          <w:sz w:val="32"/>
          <w:szCs w:val="32"/>
        </w:rPr>
        <w:t>типа)</w:t>
      </w:r>
    </w:p>
    <w:p w:rsidR="00E57AC5" w:rsidRDefault="00E57AC5" w:rsidP="00E065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AC5" w:rsidRDefault="00E57AC5" w:rsidP="001C28E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Ответ:</w:t>
      </w:r>
    </w:p>
    <w:tbl>
      <w:tblPr>
        <w:tblStyle w:val="a3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40D9" w:rsidTr="007F40D9">
        <w:tc>
          <w:tcPr>
            <w:tcW w:w="3190" w:type="dxa"/>
          </w:tcPr>
          <w:p w:rsidR="007F40D9" w:rsidRPr="00C40031" w:rsidRDefault="007F40D9" w:rsidP="007F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Культурно-историческая ценность</w:t>
            </w:r>
          </w:p>
        </w:tc>
        <w:tc>
          <w:tcPr>
            <w:tcW w:w="3190" w:type="dxa"/>
          </w:tcPr>
          <w:p w:rsidR="007F40D9" w:rsidRPr="00C40031" w:rsidRDefault="007F40D9" w:rsidP="007F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31">
              <w:rPr>
                <w:rFonts w:ascii="Times New Roman" w:hAnsi="Times New Roman" w:cs="Times New Roman"/>
                <w:sz w:val="24"/>
                <w:szCs w:val="24"/>
              </w:rPr>
              <w:t>Средства живописи</w:t>
            </w:r>
          </w:p>
        </w:tc>
        <w:tc>
          <w:tcPr>
            <w:tcW w:w="3191" w:type="dxa"/>
          </w:tcPr>
          <w:p w:rsidR="007F40D9" w:rsidRPr="00C40031" w:rsidRDefault="007F40D9" w:rsidP="007F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31">
              <w:rPr>
                <w:rFonts w:ascii="Times New Roman" w:hAnsi="Times New Roman" w:cs="Times New Roman"/>
                <w:sz w:val="24"/>
                <w:szCs w:val="24"/>
              </w:rPr>
              <w:t>Средства поэзии</w:t>
            </w:r>
          </w:p>
        </w:tc>
      </w:tr>
      <w:tr w:rsidR="007F40D9" w:rsidTr="007F40D9">
        <w:tc>
          <w:tcPr>
            <w:tcW w:w="3190" w:type="dxa"/>
          </w:tcPr>
          <w:p w:rsidR="007F40D9" w:rsidRPr="00C40031" w:rsidRDefault="007F40D9" w:rsidP="007F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31">
              <w:rPr>
                <w:rFonts w:ascii="Times New Roman" w:hAnsi="Times New Roman" w:cs="Times New Roman"/>
                <w:sz w:val="24"/>
                <w:szCs w:val="24"/>
              </w:rPr>
              <w:t xml:space="preserve">Статуя писца </w:t>
            </w:r>
            <w:proofErr w:type="spellStart"/>
            <w:r w:rsidRPr="00C40031">
              <w:rPr>
                <w:rFonts w:ascii="Times New Roman" w:hAnsi="Times New Roman" w:cs="Times New Roman"/>
                <w:sz w:val="24"/>
                <w:szCs w:val="24"/>
              </w:rPr>
              <w:t>Каи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(Сидящий писец), Кай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записывающий приказы фараона,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древне-египетское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искусство, создана неизвестным ваятелем в середине 3 тыс. до н. э., Парижский Лувр и т. д.</w:t>
            </w:r>
          </w:p>
        </w:tc>
        <w:tc>
          <w:tcPr>
            <w:tcW w:w="3190" w:type="dxa"/>
          </w:tcPr>
          <w:p w:rsidR="007F40D9" w:rsidRPr="009D3673" w:rsidRDefault="007F40D9" w:rsidP="007F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73">
              <w:rPr>
                <w:rFonts w:ascii="Times New Roman" w:hAnsi="Times New Roman" w:cs="Times New Roman"/>
                <w:sz w:val="24"/>
                <w:szCs w:val="24"/>
              </w:rPr>
              <w:t>Каноничность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египетского искусства, фронтальность и симметричность скульптуры, портретные черты, инкрустация глаз алебастром и горным хрусталем, торжественная монументальность,  раскрашенный известняк, красновато-коричневый цвет и т. д.</w:t>
            </w:r>
          </w:p>
        </w:tc>
        <w:tc>
          <w:tcPr>
            <w:tcW w:w="3191" w:type="dxa"/>
          </w:tcPr>
          <w:p w:rsidR="007F40D9" w:rsidRPr="00F65E02" w:rsidRDefault="007F40D9" w:rsidP="007F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Торжественность образа, строгое спокойствие, интеллектуальное выражение лица, правдивый напряженный и внимательный взгляд, застывшее мгновение и т. д.</w:t>
            </w:r>
          </w:p>
        </w:tc>
      </w:tr>
    </w:tbl>
    <w:p w:rsidR="00C40031" w:rsidRDefault="00C40031" w:rsidP="001C28E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57AC5" w:rsidRPr="007F40D9" w:rsidRDefault="0004437D" w:rsidP="007F40D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7AC5" w:rsidRPr="008C0277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E57AC5" w:rsidRPr="00D96CAC" w:rsidRDefault="00E57AC5" w:rsidP="001C28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Участник определяет </w:t>
      </w:r>
      <w:r w:rsidRPr="00D96CAC">
        <w:rPr>
          <w:rFonts w:ascii="Times New Roman" w:hAnsi="Times New Roman" w:cs="Times New Roman"/>
          <w:sz w:val="24"/>
          <w:szCs w:val="24"/>
        </w:rPr>
        <w:t>название произведения  – 2 балла, его авт</w:t>
      </w:r>
      <w:r>
        <w:rPr>
          <w:rFonts w:ascii="Times New Roman" w:hAnsi="Times New Roman" w:cs="Times New Roman"/>
          <w:sz w:val="24"/>
          <w:szCs w:val="24"/>
        </w:rPr>
        <w:t>ора – 2 балла, время создания памятника</w:t>
      </w:r>
      <w:r w:rsidRPr="00D96CAC">
        <w:rPr>
          <w:rFonts w:ascii="Times New Roman" w:hAnsi="Times New Roman" w:cs="Times New Roman"/>
          <w:sz w:val="24"/>
          <w:szCs w:val="24"/>
        </w:rPr>
        <w:t xml:space="preserve"> –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6 баллов.</w:t>
      </w:r>
    </w:p>
    <w:p w:rsidR="00E57AC5" w:rsidRDefault="00E57AC5" w:rsidP="00E57AC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характеризует произведение – от 2-30 баллов. Правильно классифицирует определения и дает названия группам от 2-10 баллов. - </w:t>
      </w:r>
      <w:r>
        <w:rPr>
          <w:rFonts w:ascii="Times New Roman" w:hAnsi="Times New Roman" w:cs="Times New Roman"/>
          <w:b/>
          <w:sz w:val="24"/>
          <w:szCs w:val="24"/>
        </w:rPr>
        <w:t>Максимально 40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E57AC5" w:rsidRPr="00F56BEA" w:rsidRDefault="00E57AC5" w:rsidP="00E57AC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B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CAC">
        <w:rPr>
          <w:rFonts w:ascii="Times New Roman" w:hAnsi="Times New Roman" w:cs="Times New Roman"/>
          <w:sz w:val="24"/>
          <w:szCs w:val="24"/>
        </w:rPr>
        <w:t xml:space="preserve">Дополнительные сведения – </w:t>
      </w:r>
      <w:r w:rsidRPr="00D96CAC">
        <w:rPr>
          <w:rFonts w:ascii="Times New Roman" w:hAnsi="Times New Roman" w:cs="Times New Roman"/>
          <w:b/>
          <w:sz w:val="24"/>
          <w:szCs w:val="24"/>
        </w:rPr>
        <w:t>от 2-10  баллов.</w:t>
      </w:r>
    </w:p>
    <w:p w:rsidR="00E57AC5" w:rsidRPr="00D96CAC" w:rsidRDefault="00E57AC5" w:rsidP="00E57AC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7AC5" w:rsidRPr="00D96CAC" w:rsidRDefault="00E57AC5" w:rsidP="00E57AC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56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E57AC5" w:rsidRDefault="00E57AC5" w:rsidP="00E57A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16CF" w:rsidRDefault="00D316CF" w:rsidP="00D316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№4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E5239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B65991" w:rsidRDefault="00B65991" w:rsidP="004F70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991" w:rsidRDefault="00B65991" w:rsidP="004F70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6CF" w:rsidRDefault="00D316CF" w:rsidP="004F70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9"/>
        <w:gridCol w:w="4543"/>
      </w:tblGrid>
      <w:tr w:rsidR="00D316CF" w:rsidRPr="00491221" w:rsidTr="00617ADE">
        <w:tc>
          <w:tcPr>
            <w:tcW w:w="9322" w:type="dxa"/>
            <w:gridSpan w:val="2"/>
          </w:tcPr>
          <w:p w:rsidR="00D316CF" w:rsidRDefault="00D316CF" w:rsidP="002B20A1">
            <w:pPr>
              <w:pStyle w:val="a6"/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Английский писатель Джон Рональд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Руэл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«Властелин колец</w:t>
            </w:r>
            <w:r w:rsidRPr="0081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фантастическая трилогия, 193</w:t>
            </w:r>
            <w:r w:rsidRPr="0081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7г.</w:t>
            </w:r>
          </w:p>
          <w:p w:rsidR="00D316CF" w:rsidRDefault="00D316CF" w:rsidP="002B20A1">
            <w:pPr>
              <w:pStyle w:val="a6"/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Бэггинс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главный герой произведения. Он – мифологический герой-искатель, обрет</w:t>
            </w:r>
            <w:r w:rsidR="00C7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ающий смысл жизни в поиске кольца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Беспафосный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идущий на приключения ради истины.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розовощекий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повыше остальных, со светлыми волосами и ясными глазами. </w:t>
            </w:r>
          </w:p>
          <w:p w:rsidR="00D316CF" w:rsidRPr="00FF3D5A" w:rsidRDefault="00D316CF" w:rsidP="002B20A1">
            <w:pPr>
              <w:pStyle w:val="a6"/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Фантастический сюжет диктует необходимость создания сказочной атмосферы: декорации различных форм, фактур, цветовых сочетаний; правильный подбор и виртуозная игра актеров; компьютерные спецэффекты и музыкальное оформление, усиливающие эмоциональное воздействие на зрителя.</w:t>
            </w:r>
          </w:p>
        </w:tc>
      </w:tr>
      <w:tr w:rsidR="00D316CF" w:rsidRPr="00491221" w:rsidTr="00617ADE">
        <w:tc>
          <w:tcPr>
            <w:tcW w:w="4779" w:type="dxa"/>
          </w:tcPr>
          <w:p w:rsidR="00D316CF" w:rsidRPr="00A73429" w:rsidRDefault="00A73429" w:rsidP="00A73429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316CF" w:rsidRPr="00A7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фильм «Властелин колец: Братство Кольца» (фильм первый), 2001 г.,  Новая Зеландия, США, режиссер Питер Джексон. В главной  роли </w:t>
            </w:r>
            <w:proofErr w:type="spellStart"/>
            <w:r w:rsidR="00D316CF" w:rsidRPr="00A7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Элайджа</w:t>
            </w:r>
            <w:proofErr w:type="spellEnd"/>
            <w:r w:rsidR="00D316CF" w:rsidRPr="00A7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Вуд. Композитор </w:t>
            </w:r>
            <w:proofErr w:type="spellStart"/>
            <w:r w:rsidR="00D316CF" w:rsidRPr="00A7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Говард</w:t>
            </w:r>
            <w:proofErr w:type="spellEnd"/>
            <w:r w:rsidR="00D316CF" w:rsidRPr="00A7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Шор. Картина получила 4 премии «Оскар».</w:t>
            </w:r>
          </w:p>
        </w:tc>
        <w:tc>
          <w:tcPr>
            <w:tcW w:w="4543" w:type="dxa"/>
          </w:tcPr>
          <w:p w:rsidR="00D316CF" w:rsidRPr="00273A6B" w:rsidRDefault="00A73429" w:rsidP="00A73429">
            <w:pPr>
              <w:pStyle w:val="a6"/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«Возвращение короля», рисованный анимационный фильм по последней книге трилогии Дж. </w:t>
            </w:r>
            <w:proofErr w:type="spellStart"/>
            <w:r w:rsidR="00D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Толкина</w:t>
            </w:r>
            <w:proofErr w:type="spellEnd"/>
            <w:r w:rsidR="00D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«Властелин колец» - «Возвращение короля», режиссер Артур </w:t>
            </w:r>
            <w:proofErr w:type="spellStart"/>
            <w:r w:rsidR="00D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Ранкин</w:t>
            </w:r>
            <w:proofErr w:type="spellEnd"/>
            <w:r w:rsidR="00D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Жюль </w:t>
            </w:r>
            <w:proofErr w:type="spellStart"/>
            <w:r w:rsidR="00D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Бэсс</w:t>
            </w:r>
            <w:proofErr w:type="spellEnd"/>
            <w:r w:rsidR="00D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1980 г., США. Композитор </w:t>
            </w:r>
            <w:proofErr w:type="spellStart"/>
            <w:r w:rsidR="00D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Маури</w:t>
            </w:r>
            <w:proofErr w:type="spellEnd"/>
            <w:r w:rsidR="00D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Лоус</w:t>
            </w:r>
            <w:proofErr w:type="spellEnd"/>
            <w:r w:rsidR="00D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316CF" w:rsidRPr="00DC7699" w:rsidRDefault="00D316CF" w:rsidP="00D316CF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699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D316CF" w:rsidRPr="00B23F9B" w:rsidRDefault="00D316CF" w:rsidP="00D3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23F9B">
        <w:rPr>
          <w:rFonts w:ascii="Times New Roman" w:hAnsi="Times New Roman" w:cs="Times New Roman"/>
          <w:sz w:val="24"/>
          <w:szCs w:val="24"/>
        </w:rPr>
        <w:t>Участник правильно указывает автора, название, жанр литературного произведения – по 2 балла за каждое верное название. Максимально 6 баллов.</w:t>
      </w:r>
    </w:p>
    <w:p w:rsidR="00D316CF" w:rsidRPr="00DC7699" w:rsidRDefault="00D316CF" w:rsidP="00D316CF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DC769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C7699">
        <w:rPr>
          <w:rFonts w:ascii="Times New Roman" w:hAnsi="Times New Roman" w:cs="Times New Roman"/>
          <w:sz w:val="24"/>
          <w:szCs w:val="24"/>
        </w:rPr>
        <w:t xml:space="preserve"> верно </w:t>
      </w:r>
      <w:r>
        <w:rPr>
          <w:rFonts w:ascii="Times New Roman" w:hAnsi="Times New Roman" w:cs="Times New Roman"/>
          <w:sz w:val="24"/>
          <w:szCs w:val="24"/>
        </w:rPr>
        <w:t>характеризует героев произведения – от 2–10 баллов</w:t>
      </w:r>
      <w:r w:rsidRPr="00DC7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6CF" w:rsidRPr="00DC7699" w:rsidRDefault="00D316CF" w:rsidP="00D316CF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DC769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C7699">
        <w:rPr>
          <w:rFonts w:ascii="Times New Roman" w:hAnsi="Times New Roman" w:cs="Times New Roman"/>
          <w:sz w:val="24"/>
          <w:szCs w:val="24"/>
        </w:rPr>
        <w:t xml:space="preserve"> верно</w:t>
      </w:r>
      <w:r>
        <w:rPr>
          <w:rFonts w:ascii="Times New Roman" w:hAnsi="Times New Roman" w:cs="Times New Roman"/>
          <w:sz w:val="24"/>
          <w:szCs w:val="24"/>
        </w:rPr>
        <w:t xml:space="preserve"> описывает </w:t>
      </w:r>
      <w:r w:rsidRPr="00DC7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передачи эмоциональной атмосферы</w:t>
      </w:r>
      <w:r w:rsidRPr="00DC7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от 2-10 баллов</w:t>
      </w:r>
      <w:r w:rsidRPr="00DC7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6CF" w:rsidRPr="00DC7699" w:rsidRDefault="00D316CF" w:rsidP="00D316CF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4.Верное определение жанра </w:t>
      </w:r>
      <w:r w:rsidRPr="00DC7699">
        <w:rPr>
          <w:rFonts w:ascii="Times New Roman" w:hAnsi="Times New Roman" w:cs="Times New Roman"/>
          <w:sz w:val="24"/>
          <w:szCs w:val="24"/>
        </w:rPr>
        <w:t>– по 2 балла</w:t>
      </w:r>
      <w:r>
        <w:rPr>
          <w:rFonts w:ascii="Times New Roman" w:hAnsi="Times New Roman" w:cs="Times New Roman"/>
          <w:sz w:val="24"/>
          <w:szCs w:val="24"/>
        </w:rPr>
        <w:t xml:space="preserve"> за иллюстрацию</w:t>
      </w:r>
      <w:r w:rsidRPr="00DC7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 сведения – от 2–10 баллов.</w:t>
      </w:r>
      <w:r w:rsidRPr="00DC7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Максимально 14</w:t>
      </w:r>
      <w:r w:rsidRPr="00DC7699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D316CF" w:rsidRPr="00DC7699" w:rsidRDefault="00D316CF" w:rsidP="00D316CF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403B6">
        <w:rPr>
          <w:rFonts w:ascii="Times New Roman" w:hAnsi="Times New Roman" w:cs="Times New Roman"/>
          <w:sz w:val="24"/>
          <w:szCs w:val="24"/>
        </w:rPr>
        <w:t>Изобразительное  творчество – от 2-20 баллов.</w:t>
      </w:r>
      <w:r w:rsidRPr="00DC7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6CF" w:rsidRPr="00DC7699" w:rsidRDefault="00D316CF" w:rsidP="00D316CF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16CF" w:rsidRPr="005C51D9" w:rsidRDefault="00D316CF" w:rsidP="00D316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оценка: - 60 баллов.</w:t>
      </w:r>
    </w:p>
    <w:p w:rsidR="00B23FF4" w:rsidRPr="005C51D9" w:rsidRDefault="000305FB" w:rsidP="00030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№5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B23FF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B23FF4" w:rsidRPr="005C51D9" w:rsidRDefault="00B23FF4" w:rsidP="00D316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FF4" w:rsidRPr="00B65991" w:rsidRDefault="00B23FF4" w:rsidP="00B659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2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457"/>
        <w:gridCol w:w="8754"/>
      </w:tblGrid>
      <w:tr w:rsidR="007F40D9" w:rsidRPr="00B23FF4" w:rsidTr="00B65991">
        <w:trPr>
          <w:trHeight w:val="1546"/>
        </w:trPr>
        <w:tc>
          <w:tcPr>
            <w:tcW w:w="457" w:type="dxa"/>
          </w:tcPr>
          <w:p w:rsidR="007F40D9" w:rsidRPr="00B23FF4" w:rsidRDefault="007F40D9" w:rsidP="00B65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4" w:type="dxa"/>
          </w:tcPr>
          <w:p w:rsidR="007F40D9" w:rsidRPr="00B23FF4" w:rsidRDefault="007F40D9" w:rsidP="00B65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картине изображена тяжелая участь детей, вынужденных тащить наполненную водой бочку по промерзлой земле. Ледяной ветер, пронизывающий холод, тяжкий труд детей – все это художник показал реалистично и правдиво. Картина имеет высокий социальный пафос, заставляет сочувствовать героям произведения, наталкивает на мысль о событиях, типичных для того времени.</w:t>
            </w:r>
          </w:p>
        </w:tc>
      </w:tr>
      <w:tr w:rsidR="007F40D9" w:rsidRPr="00B23FF4" w:rsidTr="00B65991">
        <w:tc>
          <w:tcPr>
            <w:tcW w:w="457" w:type="dxa"/>
          </w:tcPr>
          <w:p w:rsidR="007F40D9" w:rsidRPr="00B23FF4" w:rsidRDefault="007F40D9" w:rsidP="00B65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4" w:type="dxa"/>
          </w:tcPr>
          <w:p w:rsidR="007F40D9" w:rsidRPr="00B23FF4" w:rsidRDefault="007F40D9" w:rsidP="00B65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45">
              <w:rPr>
                <w:rFonts w:ascii="Times New Roman" w:hAnsi="Times New Roman" w:cs="Times New Roman"/>
                <w:sz w:val="24"/>
                <w:szCs w:val="24"/>
              </w:rPr>
              <w:t>«Тройка» («Ученики мастеровые везут воду»)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Василия Григорьевича Перова (1834-1882).</w:t>
            </w:r>
          </w:p>
        </w:tc>
      </w:tr>
      <w:tr w:rsidR="007F40D9" w:rsidRPr="00B23FF4" w:rsidTr="00B65991">
        <w:tc>
          <w:tcPr>
            <w:tcW w:w="457" w:type="dxa"/>
          </w:tcPr>
          <w:p w:rsidR="007F40D9" w:rsidRPr="00B23FF4" w:rsidRDefault="007F40D9" w:rsidP="00B65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4" w:type="dxa"/>
          </w:tcPr>
          <w:p w:rsidR="007F40D9" w:rsidRPr="00B23FF4" w:rsidRDefault="007F40D9" w:rsidP="00B65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45">
              <w:rPr>
                <w:rFonts w:ascii="Times New Roman" w:hAnsi="Times New Roman" w:cs="Times New Roman"/>
                <w:sz w:val="24"/>
                <w:szCs w:val="24"/>
              </w:rPr>
              <w:t>Представленный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фрагмент в художественном произведении расположен в центре картины, этот мальчик – одна из главных композиционных фигур.</w:t>
            </w:r>
          </w:p>
        </w:tc>
      </w:tr>
      <w:tr w:rsidR="007F40D9" w:rsidRPr="00B23FF4" w:rsidTr="00B65991">
        <w:tc>
          <w:tcPr>
            <w:tcW w:w="457" w:type="dxa"/>
          </w:tcPr>
          <w:p w:rsidR="007F40D9" w:rsidRPr="00B23FF4" w:rsidRDefault="007F40D9" w:rsidP="00B65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4" w:type="dxa"/>
          </w:tcPr>
          <w:p w:rsidR="007F40D9" w:rsidRPr="00B23FF4" w:rsidRDefault="007F40D9" w:rsidP="00B65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динамична, открыта. На переднем плане изображены трое: два мальчика и девочка. Впереди, справа от  детей, бежит собака. Животное сопереживает героям. Сзади изображен еще один неравнодушный персонаж – мужчина всячески пытается облегчить труд детей. Он подталкивает бочку. На заднем плане, на краю картины, можно увидеть спину удаляющегося человека.</w:t>
            </w:r>
          </w:p>
        </w:tc>
      </w:tr>
      <w:tr w:rsidR="007F40D9" w:rsidRPr="00B23FF4" w:rsidTr="00B65991">
        <w:tc>
          <w:tcPr>
            <w:tcW w:w="457" w:type="dxa"/>
          </w:tcPr>
          <w:p w:rsidR="007F40D9" w:rsidRPr="00B23FF4" w:rsidRDefault="007F40D9" w:rsidP="00B65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4" w:type="dxa"/>
          </w:tcPr>
          <w:p w:rsidR="007F40D9" w:rsidRPr="00B23FF4" w:rsidRDefault="007F40D9" w:rsidP="00B65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7">
              <w:rPr>
                <w:rFonts w:ascii="Times New Roman" w:hAnsi="Times New Roman" w:cs="Times New Roman"/>
                <w:sz w:val="24"/>
                <w:szCs w:val="24"/>
              </w:rPr>
              <w:t xml:space="preserve">К запоминающимся деталям можно отнести сани с бочкой, замерзающую на ледяном ветру воду, рваную одежду детей: тонкое тряпье, ничем не защищающее от холода, намотано на шее центрального ребенка и т. д.; </w:t>
            </w:r>
          </w:p>
        </w:tc>
      </w:tr>
      <w:tr w:rsidR="007F40D9" w:rsidRPr="00B23FF4" w:rsidTr="00B65991">
        <w:tc>
          <w:tcPr>
            <w:tcW w:w="457" w:type="dxa"/>
          </w:tcPr>
          <w:p w:rsidR="007F40D9" w:rsidRPr="00B23FF4" w:rsidRDefault="007F40D9" w:rsidP="00B65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4" w:type="dxa"/>
          </w:tcPr>
          <w:p w:rsidR="007F40D9" w:rsidRPr="00B23FF4" w:rsidRDefault="007F40D9" w:rsidP="00B65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Ефимович Репин «Бурлаки на Волге». Константин Аполлонович Савицкий «Ремонтные работы на железной дороге», Владимир Егорович Маковский «На бульваре» и т. д.</w:t>
            </w:r>
          </w:p>
        </w:tc>
      </w:tr>
      <w:tr w:rsidR="007F40D9" w:rsidRPr="00B23FF4" w:rsidTr="00B65991">
        <w:tc>
          <w:tcPr>
            <w:tcW w:w="457" w:type="dxa"/>
          </w:tcPr>
          <w:p w:rsidR="007F40D9" w:rsidRPr="00B23FF4" w:rsidRDefault="007F40D9" w:rsidP="00B65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54" w:type="dxa"/>
          </w:tcPr>
          <w:p w:rsidR="007F40D9" w:rsidRPr="00B23FF4" w:rsidRDefault="007F40D9" w:rsidP="00B65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 xml:space="preserve">«Охотники на привале», «Дети-сироты на кладбище»,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«Проводы покойника», </w:t>
            </w: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«Приезд гувернантки в купеческий дом», «Старики-родители на могиле сына» и другие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23FF4" w:rsidRPr="00B23FF4" w:rsidRDefault="00B23FF4" w:rsidP="00B23FF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FF4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B23FF4" w:rsidRPr="00B23FF4" w:rsidRDefault="00B23FF4" w:rsidP="00B23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FF4">
        <w:rPr>
          <w:rFonts w:ascii="Times New Roman" w:hAnsi="Times New Roman" w:cs="Times New Roman"/>
          <w:sz w:val="24"/>
          <w:szCs w:val="24"/>
        </w:rPr>
        <w:t xml:space="preserve">1.Участник правильно определяет по фрагменту название произведения  – 2 балла, его автора – 2 балла, годы жизни автора – 2 балла. </w:t>
      </w:r>
      <w:r w:rsidRPr="00B23FF4">
        <w:rPr>
          <w:rFonts w:ascii="Times New Roman" w:hAnsi="Times New Roman" w:cs="Times New Roman"/>
          <w:b/>
          <w:sz w:val="24"/>
          <w:szCs w:val="24"/>
        </w:rPr>
        <w:t>Максимально 6 баллов.</w:t>
      </w:r>
    </w:p>
    <w:p w:rsidR="00B23FF4" w:rsidRPr="00B23FF4" w:rsidRDefault="00B23FF4" w:rsidP="00B23F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F4">
        <w:rPr>
          <w:rFonts w:ascii="Times New Roman" w:hAnsi="Times New Roman" w:cs="Times New Roman"/>
          <w:sz w:val="24"/>
          <w:szCs w:val="24"/>
        </w:rPr>
        <w:t xml:space="preserve">2.Участник точно описывает художественное произведение – по 2 балла за каждую деталь. </w:t>
      </w:r>
      <w:r w:rsidRPr="00B23FF4">
        <w:rPr>
          <w:rFonts w:ascii="Times New Roman" w:hAnsi="Times New Roman" w:cs="Times New Roman"/>
          <w:b/>
          <w:sz w:val="24"/>
          <w:szCs w:val="24"/>
        </w:rPr>
        <w:t>Максимально – 8 баллов</w:t>
      </w:r>
      <w:r w:rsidRPr="00B23FF4">
        <w:rPr>
          <w:rFonts w:ascii="Times New Roman" w:hAnsi="Times New Roman" w:cs="Times New Roman"/>
          <w:sz w:val="24"/>
          <w:szCs w:val="24"/>
        </w:rPr>
        <w:t>.</w:t>
      </w:r>
    </w:p>
    <w:p w:rsidR="00B23FF4" w:rsidRPr="00B23FF4" w:rsidRDefault="00B23FF4" w:rsidP="00B23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FF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23FF4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B23FF4">
        <w:rPr>
          <w:rFonts w:ascii="Times New Roman" w:hAnsi="Times New Roman" w:cs="Times New Roman"/>
          <w:sz w:val="24"/>
          <w:szCs w:val="24"/>
        </w:rPr>
        <w:t xml:space="preserve"> верно определяет местоположение фрагмента – 2 балла. </w:t>
      </w:r>
    </w:p>
    <w:p w:rsidR="00B23FF4" w:rsidRPr="00B23FF4" w:rsidRDefault="00B23FF4" w:rsidP="00B23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FF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23FF4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B23FF4">
        <w:rPr>
          <w:rFonts w:ascii="Times New Roman" w:hAnsi="Times New Roman" w:cs="Times New Roman"/>
          <w:sz w:val="24"/>
          <w:szCs w:val="24"/>
        </w:rPr>
        <w:t xml:space="preserve"> верно описывает общую композицию работы – 2 балла, указывает верное количество фигур – по 2 балла. </w:t>
      </w:r>
      <w:r w:rsidRPr="00B23FF4">
        <w:rPr>
          <w:rFonts w:ascii="Times New Roman" w:hAnsi="Times New Roman" w:cs="Times New Roman"/>
          <w:b/>
          <w:sz w:val="24"/>
          <w:szCs w:val="24"/>
        </w:rPr>
        <w:t>Максимально 12 баллов.</w:t>
      </w:r>
    </w:p>
    <w:p w:rsidR="00B23FF4" w:rsidRPr="00B23FF4" w:rsidRDefault="00B23FF4" w:rsidP="00B23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FF4">
        <w:rPr>
          <w:rFonts w:ascii="Times New Roman" w:hAnsi="Times New Roman" w:cs="Times New Roman"/>
          <w:sz w:val="24"/>
          <w:szCs w:val="24"/>
        </w:rPr>
        <w:t xml:space="preserve">5. Определяет запоминающиеся детали – по 2 балла за деталь. </w:t>
      </w:r>
      <w:r w:rsidRPr="00B23FF4">
        <w:rPr>
          <w:rFonts w:ascii="Times New Roman" w:hAnsi="Times New Roman" w:cs="Times New Roman"/>
          <w:b/>
          <w:sz w:val="24"/>
          <w:szCs w:val="24"/>
        </w:rPr>
        <w:t>Максимально 30 баллов.</w:t>
      </w:r>
    </w:p>
    <w:p w:rsidR="00B23FF4" w:rsidRPr="00B23FF4" w:rsidRDefault="00B23FF4" w:rsidP="00B23F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F4">
        <w:rPr>
          <w:rFonts w:ascii="Times New Roman" w:hAnsi="Times New Roman" w:cs="Times New Roman"/>
          <w:sz w:val="24"/>
          <w:szCs w:val="24"/>
        </w:rPr>
        <w:t xml:space="preserve">6.  Дополнительные сведения – </w:t>
      </w:r>
      <w:r w:rsidRPr="00B23FF4">
        <w:rPr>
          <w:rFonts w:ascii="Times New Roman" w:hAnsi="Times New Roman" w:cs="Times New Roman"/>
          <w:b/>
          <w:sz w:val="24"/>
          <w:szCs w:val="24"/>
        </w:rPr>
        <w:t>от 2-10  баллов.</w:t>
      </w:r>
    </w:p>
    <w:p w:rsidR="00B23FF4" w:rsidRPr="00B23FF4" w:rsidRDefault="00B23FF4" w:rsidP="00B23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FF4" w:rsidRPr="00B23FF4" w:rsidRDefault="00B23FF4" w:rsidP="00B23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FF4" w:rsidRPr="00B23FF4" w:rsidRDefault="00B23FF4" w:rsidP="00B23F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F4">
        <w:rPr>
          <w:rFonts w:ascii="Times New Roman" w:hAnsi="Times New Roman" w:cs="Times New Roman"/>
          <w:b/>
          <w:sz w:val="24"/>
          <w:szCs w:val="24"/>
        </w:rPr>
        <w:t>Максимальная оценка – 68 баллов.</w:t>
      </w:r>
    </w:p>
    <w:p w:rsidR="00B23FF4" w:rsidRPr="00B23FF4" w:rsidRDefault="00B23FF4" w:rsidP="00B23FF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5FB" w:rsidRDefault="000305FB" w:rsidP="007F40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05FB" w:rsidRDefault="000305FB" w:rsidP="007F40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05FB" w:rsidRDefault="000305FB" w:rsidP="007F40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33A5" w:rsidRPr="00FD33A5" w:rsidRDefault="00FD33A5" w:rsidP="007F40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FD33A5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013C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FD33A5" w:rsidRDefault="00FD33A5" w:rsidP="00FD33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678"/>
      </w:tblGrid>
      <w:tr w:rsidR="00FD33A5" w:rsidTr="005B14E5">
        <w:tc>
          <w:tcPr>
            <w:tcW w:w="4219" w:type="dxa"/>
          </w:tcPr>
          <w:p w:rsidR="00FD33A5" w:rsidRPr="000606A1" w:rsidRDefault="00FD33A5" w:rsidP="005B1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Изображения, фрагменты текста</w:t>
            </w:r>
          </w:p>
        </w:tc>
        <w:tc>
          <w:tcPr>
            <w:tcW w:w="4678" w:type="dxa"/>
          </w:tcPr>
          <w:p w:rsidR="00FD33A5" w:rsidRPr="000606A1" w:rsidRDefault="00FD33A5" w:rsidP="005B1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A1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FD33A5" w:rsidTr="005B14E5">
        <w:tc>
          <w:tcPr>
            <w:tcW w:w="4219" w:type="dxa"/>
          </w:tcPr>
          <w:p w:rsidR="00FD33A5" w:rsidRDefault="00FD33A5" w:rsidP="005B1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один из самых ярких показателей высоты … культуры. Это не просто погодная запись событий, как это часто приходится слышать и читать, это законченный систематизированный труд по истории … народа». Борис Греков</w:t>
            </w:r>
          </w:p>
        </w:tc>
        <w:tc>
          <w:tcPr>
            <w:tcW w:w="4678" w:type="dxa"/>
          </w:tcPr>
          <w:p w:rsidR="00FD33A5" w:rsidRPr="00FD33A5" w:rsidRDefault="00FD33A5" w:rsidP="005B1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Летопись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историко-литературный жанр древнерусской литературы, представляющий собой календарную запись событий.</w:t>
            </w:r>
          </w:p>
        </w:tc>
      </w:tr>
      <w:tr w:rsidR="00FD33A5" w:rsidTr="005B14E5">
        <w:tc>
          <w:tcPr>
            <w:tcW w:w="4219" w:type="dxa"/>
          </w:tcPr>
          <w:p w:rsidR="00FD33A5" w:rsidRDefault="00FD33A5" w:rsidP="005B1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1E27A7" wp14:editId="54E402AA">
                  <wp:extent cx="1173101" cy="1548143"/>
                  <wp:effectExtent l="0" t="0" r="0" b="0"/>
                  <wp:docPr id="1" name="Рисунок 1" descr="C:\Users\demina\Desktop\267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267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05" cy="1553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FD33A5" w:rsidRPr="00FD33A5" w:rsidRDefault="00FD33A5" w:rsidP="005B1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Барабан </w:t>
            </w:r>
            <w:r w:rsidR="00D079B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79B8">
              <w:rPr>
                <w:rFonts w:ascii="Times New Roman" w:hAnsi="Times New Roman" w:cs="Times New Roman"/>
                <w:sz w:val="24"/>
                <w:szCs w:val="24"/>
              </w:rPr>
              <w:t>в крестово-купольном храме цилиндрическая часть, поддерживающая купол (главу) и служащая для внутреннего освещения здания.</w:t>
            </w:r>
          </w:p>
        </w:tc>
      </w:tr>
      <w:tr w:rsidR="00FD33A5" w:rsidTr="005B14E5">
        <w:tc>
          <w:tcPr>
            <w:tcW w:w="4219" w:type="dxa"/>
          </w:tcPr>
          <w:p w:rsidR="00FD33A5" w:rsidRDefault="00FD33A5" w:rsidP="005B1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3FBC4B" wp14:editId="62273D65">
                  <wp:extent cx="1373909" cy="1593410"/>
                  <wp:effectExtent l="0" t="0" r="0" b="0"/>
                  <wp:docPr id="10" name="Рисунок 10" descr="C:\Users\demina\Desktop\1385256214-ikona-b.m.-donskaya-litsevaya-storona-1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1385256214-ikona-b.m.-donskaya-litsevaya-storona-13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284" cy="1590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FD33A5" w:rsidRPr="00D079B8" w:rsidRDefault="00D079B8" w:rsidP="005B1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Икона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искусства, изображающее Бога или святых.</w:t>
            </w:r>
          </w:p>
        </w:tc>
      </w:tr>
      <w:tr w:rsidR="00FD33A5" w:rsidTr="005B14E5">
        <w:tc>
          <w:tcPr>
            <w:tcW w:w="4219" w:type="dxa"/>
          </w:tcPr>
          <w:p w:rsidR="00FD33A5" w:rsidRDefault="00FD33A5" w:rsidP="005B1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83DF7D" wp14:editId="4B2190AE">
                  <wp:extent cx="1379962" cy="1303699"/>
                  <wp:effectExtent l="0" t="0" r="0" b="0"/>
                  <wp:docPr id="11" name="Рисунок 11" descr="C:\Users\demina\Desktop\lrvmu8gemghrcejzs1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lrvmu8gemghrcejzs1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042" cy="1304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FD33A5" w:rsidRPr="0045756E" w:rsidRDefault="0045756E" w:rsidP="005B1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Кириллица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старославянская азбука, по одной из исторических версий, созданная братьями Кириллом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33A5" w:rsidTr="005B14E5">
        <w:tc>
          <w:tcPr>
            <w:tcW w:w="4219" w:type="dxa"/>
          </w:tcPr>
          <w:p w:rsidR="00FD33A5" w:rsidRDefault="00FD33A5" w:rsidP="005B1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8E62C2" wp14:editId="426F6293">
                  <wp:extent cx="1991088" cy="1198757"/>
                  <wp:effectExtent l="0" t="0" r="0" b="0"/>
                  <wp:docPr id="12" name="Рисунок 12" descr="C:\Users\demina\Desktop\skillup_30092013_dizajn-kartyi-sxemyi-proezda_633_sozdanie-shemy-proezda-kre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mina\Desktop\skillup_30092013_dizajn-kartyi-sxemyi-proezda_633_sozdanie-shemy-proezda-krem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209" cy="11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FD33A5" w:rsidRPr="00997D50" w:rsidRDefault="00997D50" w:rsidP="005B1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Кремль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детинец, укрепленная часть древнерусского города, внутренняя городская крепость</w:t>
            </w:r>
          </w:p>
        </w:tc>
      </w:tr>
      <w:tr w:rsidR="003C3444" w:rsidTr="005B14E5">
        <w:tc>
          <w:tcPr>
            <w:tcW w:w="4219" w:type="dxa"/>
          </w:tcPr>
          <w:p w:rsidR="003C3444" w:rsidRDefault="003C3444" w:rsidP="005B14E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1471EA">
                  <wp:extent cx="1481455" cy="126809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3C3444" w:rsidRPr="000D1703" w:rsidRDefault="000D1703" w:rsidP="005B1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Фреска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живописи красками (на чистой или известковой воде) по свежей, сырой штукатурке, применявшаяся для украшения стен крестово-купольных храмов.</w:t>
            </w:r>
          </w:p>
        </w:tc>
      </w:tr>
      <w:tr w:rsidR="00FD33A5" w:rsidTr="005B14E5">
        <w:tc>
          <w:tcPr>
            <w:tcW w:w="4219" w:type="dxa"/>
          </w:tcPr>
          <w:p w:rsidR="00FD33A5" w:rsidRDefault="00FD33A5" w:rsidP="005B14E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Культурно-историческая эпоха</w:t>
            </w:r>
          </w:p>
        </w:tc>
        <w:tc>
          <w:tcPr>
            <w:tcW w:w="4678" w:type="dxa"/>
          </w:tcPr>
          <w:p w:rsidR="00FD33A5" w:rsidRDefault="00FD33A5" w:rsidP="005B1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3A5" w:rsidRPr="00096A68" w:rsidRDefault="00096A68" w:rsidP="005B1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68">
              <w:rPr>
                <w:rFonts w:ascii="Times New Roman" w:hAnsi="Times New Roman" w:cs="Times New Roman"/>
                <w:sz w:val="24"/>
                <w:szCs w:val="24"/>
              </w:rPr>
              <w:t>Культура Древней Руси</w:t>
            </w:r>
          </w:p>
          <w:p w:rsidR="00FD33A5" w:rsidRDefault="00FD33A5" w:rsidP="005B1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3A5" w:rsidTr="005B14E5">
        <w:tc>
          <w:tcPr>
            <w:tcW w:w="4219" w:type="dxa"/>
          </w:tcPr>
          <w:p w:rsidR="00FD33A5" w:rsidRDefault="00FD33A5" w:rsidP="005B14E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Пример культурного наследия</w:t>
            </w:r>
          </w:p>
        </w:tc>
        <w:tc>
          <w:tcPr>
            <w:tcW w:w="4678" w:type="dxa"/>
          </w:tcPr>
          <w:p w:rsidR="00FD33A5" w:rsidRPr="00096A68" w:rsidRDefault="00096A68" w:rsidP="005B1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68">
              <w:rPr>
                <w:rFonts w:ascii="Times New Roman" w:hAnsi="Times New Roman" w:cs="Times New Roman"/>
                <w:sz w:val="24"/>
                <w:szCs w:val="24"/>
              </w:rPr>
              <w:t xml:space="preserve">Церковь Покрова на Нерли </w:t>
            </w:r>
            <w:r w:rsidR="00076F8B">
              <w:rPr>
                <w:rFonts w:ascii="Times New Roman" w:hAnsi="Times New Roman" w:cs="Times New Roman"/>
                <w:sz w:val="24"/>
                <w:szCs w:val="24"/>
              </w:rPr>
              <w:t xml:space="preserve">– памятник белокаменного русского зодчества, образец художественной культуры Владимиро-Суздальского княжества. Одноглавый, </w:t>
            </w:r>
            <w:proofErr w:type="spellStart"/>
            <w:r w:rsidR="00076F8B">
              <w:rPr>
                <w:rFonts w:ascii="Times New Roman" w:hAnsi="Times New Roman" w:cs="Times New Roman"/>
                <w:sz w:val="24"/>
                <w:szCs w:val="24"/>
              </w:rPr>
              <w:t>трехабсидный</w:t>
            </w:r>
            <w:proofErr w:type="spellEnd"/>
            <w:r w:rsidR="00076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76F8B">
              <w:rPr>
                <w:rFonts w:ascii="Times New Roman" w:hAnsi="Times New Roman" w:cs="Times New Roman"/>
                <w:sz w:val="24"/>
                <w:szCs w:val="24"/>
              </w:rPr>
              <w:t>четырехстолпный</w:t>
            </w:r>
            <w:proofErr w:type="spellEnd"/>
            <w:r w:rsidR="00076F8B">
              <w:rPr>
                <w:rFonts w:ascii="Times New Roman" w:hAnsi="Times New Roman" w:cs="Times New Roman"/>
                <w:sz w:val="24"/>
                <w:szCs w:val="24"/>
              </w:rPr>
              <w:t xml:space="preserve">. Фасады здания украшены рельефами, изображающими царя Давида, масками на </w:t>
            </w:r>
            <w:proofErr w:type="spellStart"/>
            <w:r w:rsidR="00076F8B">
              <w:rPr>
                <w:rFonts w:ascii="Times New Roman" w:hAnsi="Times New Roman" w:cs="Times New Roman"/>
                <w:sz w:val="24"/>
                <w:szCs w:val="24"/>
              </w:rPr>
              <w:t>аркатурно</w:t>
            </w:r>
            <w:proofErr w:type="spellEnd"/>
            <w:r w:rsidR="00076F8B">
              <w:rPr>
                <w:rFonts w:ascii="Times New Roman" w:hAnsi="Times New Roman" w:cs="Times New Roman"/>
                <w:sz w:val="24"/>
                <w:szCs w:val="24"/>
              </w:rPr>
              <w:t xml:space="preserve">-колончатом фризе. Создана церковь при Андрее </w:t>
            </w:r>
            <w:proofErr w:type="spellStart"/>
            <w:r w:rsidR="00076F8B">
              <w:rPr>
                <w:rFonts w:ascii="Times New Roman" w:hAnsi="Times New Roman" w:cs="Times New Roman"/>
                <w:sz w:val="24"/>
                <w:szCs w:val="24"/>
              </w:rPr>
              <w:t>Боголюбском</w:t>
            </w:r>
            <w:proofErr w:type="spellEnd"/>
            <w:r w:rsidR="00076F8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076F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076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76F8B" w:rsidRPr="00076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F8B">
              <w:rPr>
                <w:rFonts w:ascii="Times New Roman" w:hAnsi="Times New Roman" w:cs="Times New Roman"/>
                <w:sz w:val="24"/>
                <w:szCs w:val="24"/>
              </w:rPr>
              <w:t xml:space="preserve">веке, в память о его погибшем сыне. </w:t>
            </w:r>
          </w:p>
          <w:p w:rsidR="00FD33A5" w:rsidRDefault="00FD33A5" w:rsidP="005B1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3A5" w:rsidRDefault="00FD33A5" w:rsidP="005B1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3A5" w:rsidRDefault="00FD33A5" w:rsidP="005B1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33A5" w:rsidRDefault="00FD33A5" w:rsidP="00FD33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3A5" w:rsidRDefault="00FD33A5" w:rsidP="00FD33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3A5" w:rsidRPr="001D5A9A" w:rsidRDefault="00FD33A5" w:rsidP="00FD3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77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FD33A5" w:rsidRPr="00D96CAC" w:rsidRDefault="00FD33A5" w:rsidP="00FD33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Участник правильно расшифровал слово – по 2 балла за каждое слово. </w:t>
      </w:r>
      <w:r>
        <w:rPr>
          <w:rFonts w:ascii="Times New Roman" w:hAnsi="Times New Roman" w:cs="Times New Roman"/>
          <w:b/>
          <w:sz w:val="24"/>
          <w:szCs w:val="24"/>
        </w:rPr>
        <w:t>Максимально 12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FD33A5" w:rsidRDefault="00FD33A5" w:rsidP="00FD33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2.Участник точно соотносит  расшифрованное понятие с изображением или фрагментом текста – по 2 балла.  </w:t>
      </w:r>
      <w:r>
        <w:rPr>
          <w:rFonts w:ascii="Times New Roman" w:hAnsi="Times New Roman" w:cs="Times New Roman"/>
          <w:b/>
          <w:sz w:val="24"/>
          <w:szCs w:val="24"/>
        </w:rPr>
        <w:t>Максимально – 12</w:t>
      </w:r>
      <w:r w:rsidRPr="001614A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3A5" w:rsidRDefault="00FD33A5" w:rsidP="00FD33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B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Участник правильно определяет смысл понятий – по 2 балла. </w:t>
      </w:r>
      <w:r>
        <w:rPr>
          <w:rFonts w:ascii="Times New Roman" w:hAnsi="Times New Roman" w:cs="Times New Roman"/>
          <w:b/>
          <w:sz w:val="24"/>
          <w:szCs w:val="24"/>
        </w:rPr>
        <w:t>Максимально – 12</w:t>
      </w:r>
      <w:r w:rsidRPr="001614A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3A5" w:rsidRDefault="00FD33A5" w:rsidP="00FD33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определяет культурно-историческую эпоху – 2 балла. </w:t>
      </w:r>
    </w:p>
    <w:p w:rsidR="00FD33A5" w:rsidRDefault="00FD33A5" w:rsidP="00FD33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Участник приводит пример культурного наследия определенной им эпохи – 2 балла. </w:t>
      </w:r>
    </w:p>
    <w:p w:rsidR="00FD33A5" w:rsidRDefault="00FD33A5" w:rsidP="00FD33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D96CAC">
        <w:rPr>
          <w:rFonts w:ascii="Times New Roman" w:hAnsi="Times New Roman" w:cs="Times New Roman"/>
          <w:sz w:val="24"/>
          <w:szCs w:val="24"/>
        </w:rPr>
        <w:t xml:space="preserve">Дополнительные сведения – </w:t>
      </w:r>
      <w:r w:rsidRPr="00D96CAC">
        <w:rPr>
          <w:rFonts w:ascii="Times New Roman" w:hAnsi="Times New Roman" w:cs="Times New Roman"/>
          <w:b/>
          <w:sz w:val="24"/>
          <w:szCs w:val="24"/>
        </w:rPr>
        <w:t>от 2-10  баллов.</w:t>
      </w:r>
    </w:p>
    <w:p w:rsidR="00FD33A5" w:rsidRPr="00F56BEA" w:rsidRDefault="00FD33A5" w:rsidP="00FD33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33A5" w:rsidRPr="00D96CAC" w:rsidRDefault="00FD33A5" w:rsidP="00FD33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33A5" w:rsidRPr="00D96CAC" w:rsidRDefault="00FD33A5" w:rsidP="00FD33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50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7F40D9" w:rsidRDefault="007F40D9" w:rsidP="007F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1FB7" w:rsidRPr="00AC5958" w:rsidRDefault="00DF1FB7" w:rsidP="007F40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№7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013C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pPr w:leftFromText="180" w:rightFromText="180" w:vertAnchor="text" w:horzAnchor="margin" w:tblpY="54"/>
        <w:tblW w:w="9605" w:type="dxa"/>
        <w:tblLook w:val="04A0" w:firstRow="1" w:lastRow="0" w:firstColumn="1" w:lastColumn="0" w:noHBand="0" w:noVBand="1"/>
      </w:tblPr>
      <w:tblGrid>
        <w:gridCol w:w="568"/>
        <w:gridCol w:w="4110"/>
        <w:gridCol w:w="4927"/>
      </w:tblGrid>
      <w:tr w:rsidR="007F40D9" w:rsidRPr="007F40D9" w:rsidTr="007F40D9">
        <w:tc>
          <w:tcPr>
            <w:tcW w:w="568" w:type="dxa"/>
          </w:tcPr>
          <w:p w:rsidR="007F40D9" w:rsidRPr="007F40D9" w:rsidRDefault="007F40D9" w:rsidP="007F40D9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0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7F40D9" w:rsidRPr="007F40D9" w:rsidRDefault="007F40D9" w:rsidP="007F40D9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0D9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4927" w:type="dxa"/>
          </w:tcPr>
          <w:p w:rsidR="007F40D9" w:rsidRPr="007F40D9" w:rsidRDefault="007F40D9" w:rsidP="007F40D9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0D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</w:t>
            </w:r>
          </w:p>
        </w:tc>
      </w:tr>
      <w:tr w:rsidR="007F40D9" w:rsidRPr="007F40D9" w:rsidTr="007F40D9">
        <w:tc>
          <w:tcPr>
            <w:tcW w:w="568" w:type="dxa"/>
          </w:tcPr>
          <w:p w:rsidR="007F40D9" w:rsidRPr="007F40D9" w:rsidRDefault="007F40D9" w:rsidP="007F40D9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7F40D9" w:rsidRPr="007F40D9" w:rsidRDefault="007F40D9" w:rsidP="007F40D9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9">
              <w:rPr>
                <w:rFonts w:ascii="Times New Roman" w:hAnsi="Times New Roman" w:cs="Times New Roman"/>
                <w:sz w:val="24"/>
                <w:szCs w:val="24"/>
              </w:rPr>
              <w:t>Кантата, Оратория, Симфоническая поэма</w:t>
            </w:r>
          </w:p>
        </w:tc>
        <w:tc>
          <w:tcPr>
            <w:tcW w:w="4927" w:type="dxa"/>
          </w:tcPr>
          <w:p w:rsidR="007F40D9" w:rsidRPr="007F40D9" w:rsidRDefault="007F40D9" w:rsidP="007F40D9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9">
              <w:rPr>
                <w:rFonts w:ascii="Times New Roman" w:hAnsi="Times New Roman" w:cs="Times New Roman"/>
                <w:sz w:val="24"/>
                <w:szCs w:val="24"/>
              </w:rPr>
              <w:t>Жанры вокально-симфонической музыки</w:t>
            </w:r>
          </w:p>
          <w:p w:rsidR="007F40D9" w:rsidRPr="007F40D9" w:rsidRDefault="007F40D9" w:rsidP="007F40D9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0D9" w:rsidRPr="007F40D9" w:rsidTr="007F40D9">
        <w:tc>
          <w:tcPr>
            <w:tcW w:w="568" w:type="dxa"/>
          </w:tcPr>
          <w:p w:rsidR="007F40D9" w:rsidRPr="007F40D9" w:rsidRDefault="007F40D9" w:rsidP="007F40D9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7F40D9" w:rsidRPr="007F40D9" w:rsidRDefault="007F40D9" w:rsidP="007F40D9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9">
              <w:rPr>
                <w:rFonts w:ascii="Times New Roman" w:hAnsi="Times New Roman" w:cs="Times New Roman"/>
                <w:sz w:val="24"/>
                <w:szCs w:val="24"/>
              </w:rPr>
              <w:t>Живопись, Графика, Архитектура</w:t>
            </w:r>
          </w:p>
        </w:tc>
        <w:tc>
          <w:tcPr>
            <w:tcW w:w="4927" w:type="dxa"/>
          </w:tcPr>
          <w:p w:rsidR="007F40D9" w:rsidRPr="007F40D9" w:rsidRDefault="007F40D9" w:rsidP="007F40D9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9">
              <w:rPr>
                <w:rFonts w:ascii="Times New Roman" w:hAnsi="Times New Roman" w:cs="Times New Roman"/>
                <w:sz w:val="24"/>
                <w:szCs w:val="24"/>
              </w:rPr>
              <w:t>Виды изобразительного искусства</w:t>
            </w:r>
          </w:p>
          <w:p w:rsidR="007F40D9" w:rsidRPr="007F40D9" w:rsidRDefault="007F40D9" w:rsidP="007F40D9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0D9" w:rsidRPr="007F40D9" w:rsidTr="007F40D9">
        <w:tc>
          <w:tcPr>
            <w:tcW w:w="568" w:type="dxa"/>
          </w:tcPr>
          <w:p w:rsidR="007F40D9" w:rsidRPr="007F40D9" w:rsidRDefault="007F40D9" w:rsidP="007F40D9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7F40D9" w:rsidRPr="007F40D9" w:rsidRDefault="007F40D9" w:rsidP="007F40D9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9">
              <w:rPr>
                <w:rFonts w:ascii="Times New Roman" w:hAnsi="Times New Roman" w:cs="Times New Roman"/>
                <w:sz w:val="24"/>
                <w:szCs w:val="24"/>
              </w:rPr>
              <w:t>Ярило, Перун, Велес</w:t>
            </w:r>
          </w:p>
        </w:tc>
        <w:tc>
          <w:tcPr>
            <w:tcW w:w="4927" w:type="dxa"/>
          </w:tcPr>
          <w:p w:rsidR="007F40D9" w:rsidRPr="007F40D9" w:rsidRDefault="007F40D9" w:rsidP="007F40D9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9">
              <w:rPr>
                <w:rFonts w:ascii="Times New Roman" w:hAnsi="Times New Roman" w:cs="Times New Roman"/>
                <w:sz w:val="24"/>
                <w:szCs w:val="24"/>
              </w:rPr>
              <w:t>Боги Древней Руси</w:t>
            </w:r>
          </w:p>
          <w:p w:rsidR="007F40D9" w:rsidRPr="007F40D9" w:rsidRDefault="007F40D9" w:rsidP="007F40D9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1FB7" w:rsidRPr="00192D3D" w:rsidRDefault="00DF1FB7" w:rsidP="00DF1FB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FB7" w:rsidRPr="001D5A9A" w:rsidRDefault="00DF1FB7" w:rsidP="00DF1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77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DF1FB7" w:rsidRPr="00D96CAC" w:rsidRDefault="00DF1FB7" w:rsidP="00DF1FB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Участник правильно распределил термины по группам - по 2 балла за каждое слово. </w:t>
      </w:r>
      <w:r>
        <w:rPr>
          <w:rFonts w:ascii="Times New Roman" w:hAnsi="Times New Roman" w:cs="Times New Roman"/>
          <w:b/>
          <w:sz w:val="24"/>
          <w:szCs w:val="24"/>
        </w:rPr>
        <w:t xml:space="preserve">Максимально 18 </w:t>
      </w:r>
      <w:r w:rsidRPr="00D96CAC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DF1FB7" w:rsidRDefault="00DF1FB7" w:rsidP="00DF1FB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2.Участник дает правильное определение группам – по 2 балла. </w:t>
      </w:r>
      <w:r>
        <w:rPr>
          <w:rFonts w:ascii="Times New Roman" w:hAnsi="Times New Roman" w:cs="Times New Roman"/>
          <w:b/>
          <w:sz w:val="24"/>
          <w:szCs w:val="24"/>
        </w:rPr>
        <w:t>Максимально – 6</w:t>
      </w:r>
      <w:r w:rsidRPr="001614A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1FB7" w:rsidRDefault="00DF1FB7" w:rsidP="00DF1FB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6CAC">
        <w:rPr>
          <w:rFonts w:ascii="Times New Roman" w:hAnsi="Times New Roman" w:cs="Times New Roman"/>
          <w:sz w:val="24"/>
          <w:szCs w:val="24"/>
        </w:rPr>
        <w:t xml:space="preserve">Дополнительные сведения – </w:t>
      </w:r>
      <w:r>
        <w:rPr>
          <w:rFonts w:ascii="Times New Roman" w:hAnsi="Times New Roman" w:cs="Times New Roman"/>
          <w:b/>
          <w:sz w:val="24"/>
          <w:szCs w:val="24"/>
        </w:rPr>
        <w:t>от 2-12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 баллов.</w:t>
      </w:r>
    </w:p>
    <w:p w:rsidR="00DF1FB7" w:rsidRPr="00F56BEA" w:rsidRDefault="00DF1FB7" w:rsidP="00DF1FB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1FB7" w:rsidRPr="00D96CAC" w:rsidRDefault="00DF1FB7" w:rsidP="00DF1FB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 – 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Pr="00D96CAC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0305FB" w:rsidRDefault="000305FB" w:rsidP="000E72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72A5" w:rsidRDefault="000E72A5" w:rsidP="000E72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№8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013C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019"/>
        <w:gridCol w:w="2805"/>
        <w:gridCol w:w="5065"/>
      </w:tblGrid>
      <w:tr w:rsidR="000E72A5" w:rsidTr="000305FB">
        <w:tc>
          <w:tcPr>
            <w:tcW w:w="2019" w:type="dxa"/>
          </w:tcPr>
          <w:p w:rsidR="000E72A5" w:rsidRPr="0058054A" w:rsidRDefault="000E72A5" w:rsidP="00927A1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0E72A5" w:rsidRPr="0058054A" w:rsidRDefault="000E72A5" w:rsidP="00927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5065" w:type="dxa"/>
          </w:tcPr>
          <w:p w:rsidR="000E72A5" w:rsidRPr="0058054A" w:rsidRDefault="000E72A5" w:rsidP="00927A1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0E72A5" w:rsidTr="000305FB">
        <w:tc>
          <w:tcPr>
            <w:tcW w:w="2019" w:type="dxa"/>
          </w:tcPr>
          <w:p w:rsidR="000E72A5" w:rsidRPr="0058054A" w:rsidRDefault="000E72A5" w:rsidP="00D06AB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C8BF85" wp14:editId="2B68258A">
                  <wp:extent cx="1142786" cy="1225898"/>
                  <wp:effectExtent l="0" t="0" r="0" b="0"/>
                  <wp:docPr id="5" name="Рисунок 5" descr="C:\Users\demina\Desktop\Joseph_Haydn,_målning_av_Thomas_Hardy_från_1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Joseph_Haydn,_målning_av_Thomas_Hardy_från_17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017" cy="1229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:rsidR="000E72A5" w:rsidRPr="00AB5B79" w:rsidRDefault="0034058B" w:rsidP="0034058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79">
              <w:rPr>
                <w:rFonts w:ascii="Times New Roman" w:hAnsi="Times New Roman" w:cs="Times New Roman"/>
                <w:sz w:val="24"/>
                <w:szCs w:val="24"/>
              </w:rPr>
              <w:t>Франц Йозеф Гайдн (1732-1809)</w:t>
            </w:r>
          </w:p>
          <w:p w:rsidR="0034058B" w:rsidRPr="00AB5B79" w:rsidRDefault="0034058B" w:rsidP="0034058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79">
              <w:rPr>
                <w:rFonts w:ascii="Times New Roman" w:hAnsi="Times New Roman" w:cs="Times New Roman"/>
                <w:sz w:val="24"/>
                <w:szCs w:val="24"/>
              </w:rPr>
              <w:t>Австрийский композитор</w:t>
            </w:r>
          </w:p>
        </w:tc>
        <w:tc>
          <w:tcPr>
            <w:tcW w:w="5065" w:type="dxa"/>
          </w:tcPr>
          <w:p w:rsidR="000E72A5" w:rsidRPr="00AB5B79" w:rsidRDefault="0034058B" w:rsidP="0034058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79">
              <w:rPr>
                <w:rFonts w:ascii="Times New Roman" w:hAnsi="Times New Roman" w:cs="Times New Roman"/>
                <w:sz w:val="24"/>
                <w:szCs w:val="24"/>
              </w:rPr>
              <w:t>Композитор-классик, основоположник жанров симфонии и струнного квартета. Произведения: Оратория «Сотворение мира», «Времена года»; «Прощальная симфония»</w:t>
            </w:r>
            <w:r w:rsidR="00465B53" w:rsidRPr="00AB5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72A5" w:rsidTr="000305FB">
        <w:tc>
          <w:tcPr>
            <w:tcW w:w="2019" w:type="dxa"/>
          </w:tcPr>
          <w:p w:rsidR="000E72A5" w:rsidRDefault="000E72A5" w:rsidP="00D06ABE">
            <w:pPr>
              <w:pStyle w:val="a6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3BA8EEC" wp14:editId="3709DD76">
                  <wp:extent cx="1141259" cy="1113923"/>
                  <wp:effectExtent l="0" t="0" r="0" b="0"/>
                  <wp:docPr id="6" name="Рисунок 6" descr="C:\Users\demina\Desktop\Mocart-Volfgang-Amad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Mocart-Volfgang-Amad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151" cy="112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:rsidR="000E72A5" w:rsidRPr="00AB5B79" w:rsidRDefault="0034058B" w:rsidP="00927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79">
              <w:rPr>
                <w:rFonts w:ascii="Times New Roman" w:hAnsi="Times New Roman" w:cs="Times New Roman"/>
                <w:sz w:val="24"/>
                <w:szCs w:val="24"/>
              </w:rPr>
              <w:t>Вольфганг Амадей Моцарт (1756-1791) Австрийский композитор</w:t>
            </w:r>
          </w:p>
        </w:tc>
        <w:tc>
          <w:tcPr>
            <w:tcW w:w="5065" w:type="dxa"/>
          </w:tcPr>
          <w:p w:rsidR="000E72A5" w:rsidRPr="00AB5B79" w:rsidRDefault="0034058B" w:rsidP="0034058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79">
              <w:rPr>
                <w:rFonts w:ascii="Times New Roman" w:hAnsi="Times New Roman" w:cs="Times New Roman"/>
                <w:sz w:val="24"/>
                <w:szCs w:val="24"/>
              </w:rPr>
              <w:t>Композитор-классик, обладатель феноменального музыкального слуха. Произведения: Симфония №40</w:t>
            </w:r>
            <w:r w:rsidR="00465B53" w:rsidRPr="00AB5B79">
              <w:rPr>
                <w:rFonts w:ascii="Times New Roman" w:hAnsi="Times New Roman" w:cs="Times New Roman"/>
                <w:sz w:val="24"/>
                <w:szCs w:val="24"/>
              </w:rPr>
              <w:t>, оперы</w:t>
            </w:r>
            <w:r w:rsidRPr="00AB5B79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флейта», </w:t>
            </w:r>
            <w:r w:rsidR="00465B53" w:rsidRPr="00AB5B79">
              <w:rPr>
                <w:rFonts w:ascii="Times New Roman" w:hAnsi="Times New Roman" w:cs="Times New Roman"/>
                <w:sz w:val="24"/>
                <w:szCs w:val="24"/>
              </w:rPr>
              <w:t>«Дон Жуан».</w:t>
            </w:r>
          </w:p>
        </w:tc>
      </w:tr>
      <w:tr w:rsidR="000E72A5" w:rsidTr="000305FB">
        <w:tc>
          <w:tcPr>
            <w:tcW w:w="2019" w:type="dxa"/>
          </w:tcPr>
          <w:p w:rsidR="000E72A5" w:rsidRDefault="000E72A5" w:rsidP="00D06ABE">
            <w:pPr>
              <w:pStyle w:val="a6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15DAC58" wp14:editId="61A99B29">
                  <wp:extent cx="1145512" cy="1311402"/>
                  <wp:effectExtent l="0" t="0" r="0" b="0"/>
                  <wp:docPr id="7" name="Рисунок 7" descr="C:\Users\demina\Desktop\1001626_PH01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1001626_PH01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32" cy="131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:rsidR="000E72A5" w:rsidRPr="00AB5B79" w:rsidRDefault="00AB5B79" w:rsidP="00927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79">
              <w:rPr>
                <w:rFonts w:ascii="Times New Roman" w:hAnsi="Times New Roman" w:cs="Times New Roman"/>
                <w:sz w:val="24"/>
                <w:szCs w:val="24"/>
              </w:rPr>
              <w:t xml:space="preserve">Людвиг </w:t>
            </w:r>
            <w:proofErr w:type="spellStart"/>
            <w:r w:rsidRPr="00AB5B79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AB5B79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 (1770-1827)</w:t>
            </w:r>
          </w:p>
          <w:p w:rsidR="00AB5B79" w:rsidRPr="00AB5B79" w:rsidRDefault="00AB5B79" w:rsidP="00927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79">
              <w:rPr>
                <w:rFonts w:ascii="Times New Roman" w:hAnsi="Times New Roman" w:cs="Times New Roman"/>
                <w:sz w:val="24"/>
                <w:szCs w:val="24"/>
              </w:rPr>
              <w:t>Немецкий композитор</w:t>
            </w:r>
          </w:p>
        </w:tc>
        <w:tc>
          <w:tcPr>
            <w:tcW w:w="5065" w:type="dxa"/>
          </w:tcPr>
          <w:p w:rsidR="000E72A5" w:rsidRPr="00AB5B79" w:rsidRDefault="00AB5B79" w:rsidP="00AB5B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79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B5B79">
              <w:rPr>
                <w:rFonts w:ascii="Times New Roman" w:hAnsi="Times New Roman" w:cs="Times New Roman"/>
                <w:sz w:val="24"/>
                <w:szCs w:val="24"/>
              </w:rPr>
              <w:t>классик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использующий в своем творчестве все музыкальные жанры. Произведения: Музыка к драматическому спектаклю «Эгмонт», Соната для фортепиано №14 «Лунная», Симфония №3 «Героическая».</w:t>
            </w:r>
          </w:p>
        </w:tc>
      </w:tr>
      <w:tr w:rsidR="000E72A5" w:rsidTr="000305FB">
        <w:tc>
          <w:tcPr>
            <w:tcW w:w="2019" w:type="dxa"/>
          </w:tcPr>
          <w:p w:rsidR="000E72A5" w:rsidRDefault="000E72A5" w:rsidP="00927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A5" w:rsidRPr="002D1AB2" w:rsidRDefault="000E72A5" w:rsidP="00927A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AB2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870" w:type="dxa"/>
            <w:gridSpan w:val="2"/>
          </w:tcPr>
          <w:p w:rsidR="000E72A5" w:rsidRDefault="000E72A5" w:rsidP="00927A1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72A5" w:rsidRPr="007E4DF3" w:rsidRDefault="00B036DF" w:rsidP="007E4DF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7E4DF3" w:rsidRPr="007E4DF3">
              <w:rPr>
                <w:rFonts w:ascii="Times New Roman" w:hAnsi="Times New Roman" w:cs="Times New Roman"/>
                <w:sz w:val="24"/>
                <w:szCs w:val="24"/>
              </w:rPr>
              <w:t xml:space="preserve"> композ</w:t>
            </w:r>
            <w:r w:rsidR="007E4DF3">
              <w:rPr>
                <w:rFonts w:ascii="Times New Roman" w:hAnsi="Times New Roman" w:cs="Times New Roman"/>
                <w:sz w:val="24"/>
                <w:szCs w:val="24"/>
              </w:rPr>
              <w:t>иторы являются представителями в</w:t>
            </w:r>
            <w:r w:rsidR="007E4DF3" w:rsidRPr="007E4DF3">
              <w:rPr>
                <w:rFonts w:ascii="Times New Roman" w:hAnsi="Times New Roman" w:cs="Times New Roman"/>
                <w:sz w:val="24"/>
                <w:szCs w:val="24"/>
              </w:rPr>
              <w:t>енской классической школы.</w:t>
            </w:r>
          </w:p>
          <w:p w:rsidR="000E72A5" w:rsidRPr="00356353" w:rsidRDefault="000E72A5" w:rsidP="00927A1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72A5" w:rsidRPr="00DA6FC1" w:rsidRDefault="000E72A5" w:rsidP="000E72A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72A5" w:rsidRPr="00AA0E19" w:rsidRDefault="000E72A5" w:rsidP="000E72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E19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0E72A5" w:rsidRPr="007F63FF" w:rsidRDefault="000E72A5" w:rsidP="000E72A5">
      <w:pPr>
        <w:pStyle w:val="a6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E19">
        <w:rPr>
          <w:rFonts w:ascii="Times New Roman" w:hAnsi="Times New Roman" w:cs="Times New Roman"/>
          <w:sz w:val="24"/>
          <w:szCs w:val="24"/>
        </w:rPr>
        <w:t>Участник  правильно угадал имя деятеля культуры –  от 2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AA0E19">
        <w:rPr>
          <w:rFonts w:ascii="Times New Roman" w:hAnsi="Times New Roman" w:cs="Times New Roman"/>
          <w:sz w:val="24"/>
          <w:szCs w:val="24"/>
        </w:rPr>
        <w:t xml:space="preserve">  баллов (в зависимости от полноты и точности  ответа). </w:t>
      </w:r>
      <w:r w:rsidRPr="00AA0E19">
        <w:rPr>
          <w:rFonts w:ascii="Times New Roman" w:hAnsi="Times New Roman" w:cs="Times New Roman"/>
          <w:b/>
          <w:sz w:val="24"/>
          <w:szCs w:val="24"/>
        </w:rPr>
        <w:t>Максимально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- 12</w:t>
      </w:r>
      <w:r w:rsidRPr="00AA0E19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  <w:r w:rsidRPr="00AA0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2A5" w:rsidRPr="00A34E64" w:rsidRDefault="000E72A5" w:rsidP="000E72A5">
      <w:pPr>
        <w:pStyle w:val="a6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63FF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 определяет особенность стиля – от 2-10 баллов. Перечисляет названия произведений – по 2 балла. </w:t>
      </w:r>
      <w:r w:rsidRPr="00AA0E19">
        <w:rPr>
          <w:rFonts w:ascii="Times New Roman" w:hAnsi="Times New Roman" w:cs="Times New Roman"/>
          <w:b/>
          <w:sz w:val="24"/>
          <w:szCs w:val="24"/>
        </w:rPr>
        <w:t>Максимально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- 28</w:t>
      </w:r>
      <w:r w:rsidRPr="00AA0E19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0E72A5" w:rsidRDefault="000E72A5" w:rsidP="000E72A5">
      <w:pPr>
        <w:pStyle w:val="a6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4E64">
        <w:rPr>
          <w:rFonts w:ascii="Times New Roman" w:hAnsi="Times New Roman" w:cs="Times New Roman"/>
          <w:sz w:val="24"/>
          <w:szCs w:val="24"/>
        </w:rPr>
        <w:t>Участник сформулировал вывод – от 2-10 баллов.</w:t>
      </w:r>
    </w:p>
    <w:p w:rsidR="000E72A5" w:rsidRDefault="000E72A5" w:rsidP="000E72A5">
      <w:pPr>
        <w:pStyle w:val="a6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– от 2-12 баллов.</w:t>
      </w:r>
    </w:p>
    <w:p w:rsidR="000E72A5" w:rsidRPr="00A34E64" w:rsidRDefault="000E72A5" w:rsidP="000E72A5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72A5" w:rsidRDefault="000E72A5" w:rsidP="000E72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 – 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62 </w:t>
      </w:r>
      <w:r w:rsidRPr="00D96CAC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0E72A5" w:rsidRDefault="000E72A5" w:rsidP="000E72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032" w:rsidRPr="000305FB" w:rsidRDefault="000E72A5" w:rsidP="000305FB">
      <w:pPr>
        <w:pStyle w:val="Style39"/>
        <w:widowControl/>
        <w:spacing w:line="360" w:lineRule="auto"/>
        <w:rPr>
          <w:b/>
          <w:bCs/>
          <w:sz w:val="28"/>
          <w:szCs w:val="28"/>
        </w:rPr>
      </w:pPr>
      <w:r>
        <w:rPr>
          <w:rStyle w:val="FontStyle94"/>
          <w:sz w:val="28"/>
          <w:szCs w:val="28"/>
        </w:rPr>
        <w:t>Общее максимальное количество баллов:  400</w:t>
      </w:r>
    </w:p>
    <w:sectPr w:rsidR="004F7032" w:rsidRPr="000305FB" w:rsidSect="0093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2E1"/>
    <w:multiLevelType w:val="hybridMultilevel"/>
    <w:tmpl w:val="18B8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13E"/>
    <w:multiLevelType w:val="hybridMultilevel"/>
    <w:tmpl w:val="E506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D521E"/>
    <w:multiLevelType w:val="hybridMultilevel"/>
    <w:tmpl w:val="751C187A"/>
    <w:lvl w:ilvl="0" w:tplc="C712B7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7030B"/>
    <w:multiLevelType w:val="hybridMultilevel"/>
    <w:tmpl w:val="C050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F49B6"/>
    <w:multiLevelType w:val="hybridMultilevel"/>
    <w:tmpl w:val="9D40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E5668"/>
    <w:multiLevelType w:val="hybridMultilevel"/>
    <w:tmpl w:val="5EB81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E589F"/>
    <w:multiLevelType w:val="hybridMultilevel"/>
    <w:tmpl w:val="CA7ECF66"/>
    <w:lvl w:ilvl="0" w:tplc="01963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7D5C1D"/>
    <w:multiLevelType w:val="hybridMultilevel"/>
    <w:tmpl w:val="D158BF6C"/>
    <w:lvl w:ilvl="0" w:tplc="175ED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614F9"/>
    <w:multiLevelType w:val="hybridMultilevel"/>
    <w:tmpl w:val="0154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D3CF8"/>
    <w:multiLevelType w:val="hybridMultilevel"/>
    <w:tmpl w:val="6FE0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617B1"/>
    <w:multiLevelType w:val="hybridMultilevel"/>
    <w:tmpl w:val="78864246"/>
    <w:lvl w:ilvl="0" w:tplc="D640E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D73AC"/>
    <w:multiLevelType w:val="hybridMultilevel"/>
    <w:tmpl w:val="E98E83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34B33E4"/>
    <w:multiLevelType w:val="hybridMultilevel"/>
    <w:tmpl w:val="003A16BE"/>
    <w:lvl w:ilvl="0" w:tplc="D9ECC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F4C54"/>
    <w:multiLevelType w:val="hybridMultilevel"/>
    <w:tmpl w:val="93629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04ED7"/>
    <w:multiLevelType w:val="hybridMultilevel"/>
    <w:tmpl w:val="44EC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A062D"/>
    <w:multiLevelType w:val="hybridMultilevel"/>
    <w:tmpl w:val="2BC0B34C"/>
    <w:lvl w:ilvl="0" w:tplc="6FEC38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A06BF7"/>
    <w:multiLevelType w:val="hybridMultilevel"/>
    <w:tmpl w:val="DB76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643F3"/>
    <w:multiLevelType w:val="hybridMultilevel"/>
    <w:tmpl w:val="8D2E83CE"/>
    <w:lvl w:ilvl="0" w:tplc="99389A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D4DFA"/>
    <w:multiLevelType w:val="hybridMultilevel"/>
    <w:tmpl w:val="1C28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D6064"/>
    <w:multiLevelType w:val="hybridMultilevel"/>
    <w:tmpl w:val="9238F202"/>
    <w:lvl w:ilvl="0" w:tplc="B8004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5"/>
  </w:num>
  <w:num w:numId="5">
    <w:abstractNumId w:val="16"/>
  </w:num>
  <w:num w:numId="6">
    <w:abstractNumId w:val="4"/>
  </w:num>
  <w:num w:numId="7">
    <w:abstractNumId w:val="12"/>
  </w:num>
  <w:num w:numId="8">
    <w:abstractNumId w:val="15"/>
  </w:num>
  <w:num w:numId="9">
    <w:abstractNumId w:val="19"/>
  </w:num>
  <w:num w:numId="10">
    <w:abstractNumId w:val="14"/>
  </w:num>
  <w:num w:numId="11">
    <w:abstractNumId w:val="9"/>
  </w:num>
  <w:num w:numId="12">
    <w:abstractNumId w:val="1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2"/>
  </w:num>
  <w:num w:numId="17">
    <w:abstractNumId w:val="1"/>
  </w:num>
  <w:num w:numId="18">
    <w:abstractNumId w:val="18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850"/>
    <w:rsid w:val="00006C67"/>
    <w:rsid w:val="0001483F"/>
    <w:rsid w:val="000305FB"/>
    <w:rsid w:val="000328DE"/>
    <w:rsid w:val="000348F5"/>
    <w:rsid w:val="0004437D"/>
    <w:rsid w:val="00052D6B"/>
    <w:rsid w:val="0006741C"/>
    <w:rsid w:val="00076F8B"/>
    <w:rsid w:val="00077745"/>
    <w:rsid w:val="00082F0B"/>
    <w:rsid w:val="00096A68"/>
    <w:rsid w:val="000B00FE"/>
    <w:rsid w:val="000B1E78"/>
    <w:rsid w:val="000C5B6C"/>
    <w:rsid w:val="000D1703"/>
    <w:rsid w:val="000D6935"/>
    <w:rsid w:val="000E72A5"/>
    <w:rsid w:val="000F2B91"/>
    <w:rsid w:val="00107FA5"/>
    <w:rsid w:val="00120B18"/>
    <w:rsid w:val="00123397"/>
    <w:rsid w:val="001236DB"/>
    <w:rsid w:val="0012398A"/>
    <w:rsid w:val="00131A44"/>
    <w:rsid w:val="0013428E"/>
    <w:rsid w:val="00140BCD"/>
    <w:rsid w:val="001675EF"/>
    <w:rsid w:val="00172EF0"/>
    <w:rsid w:val="001741F4"/>
    <w:rsid w:val="001B0F3D"/>
    <w:rsid w:val="001C28E2"/>
    <w:rsid w:val="001F55FF"/>
    <w:rsid w:val="002108B8"/>
    <w:rsid w:val="00210BB9"/>
    <w:rsid w:val="002115F5"/>
    <w:rsid w:val="00211B29"/>
    <w:rsid w:val="0023207C"/>
    <w:rsid w:val="00233B08"/>
    <w:rsid w:val="00233EFA"/>
    <w:rsid w:val="002412B2"/>
    <w:rsid w:val="00243002"/>
    <w:rsid w:val="00251333"/>
    <w:rsid w:val="00262BBD"/>
    <w:rsid w:val="00273A6B"/>
    <w:rsid w:val="00275267"/>
    <w:rsid w:val="002854FA"/>
    <w:rsid w:val="002A048F"/>
    <w:rsid w:val="002A2F4F"/>
    <w:rsid w:val="002A3A06"/>
    <w:rsid w:val="002A73EB"/>
    <w:rsid w:val="002B1742"/>
    <w:rsid w:val="002B1985"/>
    <w:rsid w:val="002B20A1"/>
    <w:rsid w:val="002B2905"/>
    <w:rsid w:val="002B7241"/>
    <w:rsid w:val="002F404C"/>
    <w:rsid w:val="00310154"/>
    <w:rsid w:val="00321E94"/>
    <w:rsid w:val="00335F3B"/>
    <w:rsid w:val="0034058B"/>
    <w:rsid w:val="00355B67"/>
    <w:rsid w:val="00356556"/>
    <w:rsid w:val="00377413"/>
    <w:rsid w:val="00380FB9"/>
    <w:rsid w:val="00397E54"/>
    <w:rsid w:val="003A349D"/>
    <w:rsid w:val="003C3444"/>
    <w:rsid w:val="003F5DA9"/>
    <w:rsid w:val="00401FB5"/>
    <w:rsid w:val="00410053"/>
    <w:rsid w:val="00420980"/>
    <w:rsid w:val="0043119B"/>
    <w:rsid w:val="004362A0"/>
    <w:rsid w:val="0043693D"/>
    <w:rsid w:val="00443738"/>
    <w:rsid w:val="004474F8"/>
    <w:rsid w:val="0045756E"/>
    <w:rsid w:val="00465B53"/>
    <w:rsid w:val="0047678F"/>
    <w:rsid w:val="004800E0"/>
    <w:rsid w:val="00480906"/>
    <w:rsid w:val="004827AC"/>
    <w:rsid w:val="00497C7F"/>
    <w:rsid w:val="004D0145"/>
    <w:rsid w:val="004F5AED"/>
    <w:rsid w:val="004F7032"/>
    <w:rsid w:val="0050138F"/>
    <w:rsid w:val="005114EB"/>
    <w:rsid w:val="00516024"/>
    <w:rsid w:val="00526F1A"/>
    <w:rsid w:val="00543D37"/>
    <w:rsid w:val="00560610"/>
    <w:rsid w:val="00572522"/>
    <w:rsid w:val="00583805"/>
    <w:rsid w:val="00587295"/>
    <w:rsid w:val="005A0277"/>
    <w:rsid w:val="005B3571"/>
    <w:rsid w:val="005B5A91"/>
    <w:rsid w:val="005B6B0E"/>
    <w:rsid w:val="005B6E11"/>
    <w:rsid w:val="005C3818"/>
    <w:rsid w:val="005C51D9"/>
    <w:rsid w:val="005D376D"/>
    <w:rsid w:val="005F0322"/>
    <w:rsid w:val="005F67A6"/>
    <w:rsid w:val="006005C5"/>
    <w:rsid w:val="006107AA"/>
    <w:rsid w:val="00616C28"/>
    <w:rsid w:val="00620EB2"/>
    <w:rsid w:val="0063549F"/>
    <w:rsid w:val="0063575D"/>
    <w:rsid w:val="00643115"/>
    <w:rsid w:val="00672D38"/>
    <w:rsid w:val="006740D3"/>
    <w:rsid w:val="006776CD"/>
    <w:rsid w:val="0068599E"/>
    <w:rsid w:val="00693807"/>
    <w:rsid w:val="006A72EC"/>
    <w:rsid w:val="006C312A"/>
    <w:rsid w:val="006D0441"/>
    <w:rsid w:val="006D4E71"/>
    <w:rsid w:val="006E0C9D"/>
    <w:rsid w:val="006E53DD"/>
    <w:rsid w:val="006F4AFE"/>
    <w:rsid w:val="00714188"/>
    <w:rsid w:val="00730191"/>
    <w:rsid w:val="00731C97"/>
    <w:rsid w:val="00741780"/>
    <w:rsid w:val="007437FB"/>
    <w:rsid w:val="00753D31"/>
    <w:rsid w:val="0076003C"/>
    <w:rsid w:val="00770967"/>
    <w:rsid w:val="00783E5B"/>
    <w:rsid w:val="007A03FF"/>
    <w:rsid w:val="007B49CE"/>
    <w:rsid w:val="007D4C7D"/>
    <w:rsid w:val="007D6623"/>
    <w:rsid w:val="007E4DF3"/>
    <w:rsid w:val="007F40D9"/>
    <w:rsid w:val="007F45FB"/>
    <w:rsid w:val="007F7C6D"/>
    <w:rsid w:val="00800681"/>
    <w:rsid w:val="00806A5C"/>
    <w:rsid w:val="00810ADB"/>
    <w:rsid w:val="00814D9D"/>
    <w:rsid w:val="008216DE"/>
    <w:rsid w:val="0082702E"/>
    <w:rsid w:val="00856644"/>
    <w:rsid w:val="00895C4A"/>
    <w:rsid w:val="008B1EE6"/>
    <w:rsid w:val="008B34E6"/>
    <w:rsid w:val="008E77C7"/>
    <w:rsid w:val="008F465F"/>
    <w:rsid w:val="008F528F"/>
    <w:rsid w:val="00902378"/>
    <w:rsid w:val="00912ACB"/>
    <w:rsid w:val="00920667"/>
    <w:rsid w:val="00932D45"/>
    <w:rsid w:val="00955A2B"/>
    <w:rsid w:val="00963E38"/>
    <w:rsid w:val="00976F56"/>
    <w:rsid w:val="00981250"/>
    <w:rsid w:val="00982892"/>
    <w:rsid w:val="00997D50"/>
    <w:rsid w:val="009A0625"/>
    <w:rsid w:val="009C2F70"/>
    <w:rsid w:val="009D3673"/>
    <w:rsid w:val="009D5A3C"/>
    <w:rsid w:val="009E22A3"/>
    <w:rsid w:val="009E70DB"/>
    <w:rsid w:val="00A05C2A"/>
    <w:rsid w:val="00A06940"/>
    <w:rsid w:val="00A2029B"/>
    <w:rsid w:val="00A20962"/>
    <w:rsid w:val="00A27043"/>
    <w:rsid w:val="00A432DE"/>
    <w:rsid w:val="00A4656B"/>
    <w:rsid w:val="00A50B66"/>
    <w:rsid w:val="00A626C0"/>
    <w:rsid w:val="00A63C76"/>
    <w:rsid w:val="00A645BD"/>
    <w:rsid w:val="00A730E2"/>
    <w:rsid w:val="00A73429"/>
    <w:rsid w:val="00A7700B"/>
    <w:rsid w:val="00A86850"/>
    <w:rsid w:val="00A950C2"/>
    <w:rsid w:val="00AB0821"/>
    <w:rsid w:val="00AB5B79"/>
    <w:rsid w:val="00AC09FE"/>
    <w:rsid w:val="00AC5958"/>
    <w:rsid w:val="00AD25D6"/>
    <w:rsid w:val="00AD7B3E"/>
    <w:rsid w:val="00AE2964"/>
    <w:rsid w:val="00AF1358"/>
    <w:rsid w:val="00B0307D"/>
    <w:rsid w:val="00B036DF"/>
    <w:rsid w:val="00B13782"/>
    <w:rsid w:val="00B22182"/>
    <w:rsid w:val="00B23F9B"/>
    <w:rsid w:val="00B23FF4"/>
    <w:rsid w:val="00B336B8"/>
    <w:rsid w:val="00B359CC"/>
    <w:rsid w:val="00B36AF0"/>
    <w:rsid w:val="00B37F79"/>
    <w:rsid w:val="00B42A7F"/>
    <w:rsid w:val="00B44BA5"/>
    <w:rsid w:val="00B47126"/>
    <w:rsid w:val="00B65991"/>
    <w:rsid w:val="00B66A19"/>
    <w:rsid w:val="00B91416"/>
    <w:rsid w:val="00BA0E66"/>
    <w:rsid w:val="00BB42B8"/>
    <w:rsid w:val="00BE45C9"/>
    <w:rsid w:val="00BF1E18"/>
    <w:rsid w:val="00BF76FC"/>
    <w:rsid w:val="00C26F84"/>
    <w:rsid w:val="00C326B9"/>
    <w:rsid w:val="00C40031"/>
    <w:rsid w:val="00C454B6"/>
    <w:rsid w:val="00C55C8C"/>
    <w:rsid w:val="00C63907"/>
    <w:rsid w:val="00C71132"/>
    <w:rsid w:val="00C75664"/>
    <w:rsid w:val="00C8305F"/>
    <w:rsid w:val="00C856DC"/>
    <w:rsid w:val="00C90051"/>
    <w:rsid w:val="00C940C5"/>
    <w:rsid w:val="00C972D3"/>
    <w:rsid w:val="00CA200E"/>
    <w:rsid w:val="00CA2C58"/>
    <w:rsid w:val="00CB2F5D"/>
    <w:rsid w:val="00CB45B5"/>
    <w:rsid w:val="00CC1A06"/>
    <w:rsid w:val="00CC789D"/>
    <w:rsid w:val="00CD0C43"/>
    <w:rsid w:val="00CD0DCB"/>
    <w:rsid w:val="00CD7164"/>
    <w:rsid w:val="00D06ABE"/>
    <w:rsid w:val="00D06E9F"/>
    <w:rsid w:val="00D079B8"/>
    <w:rsid w:val="00D26F52"/>
    <w:rsid w:val="00D316CF"/>
    <w:rsid w:val="00D71A56"/>
    <w:rsid w:val="00D71AFA"/>
    <w:rsid w:val="00D754EC"/>
    <w:rsid w:val="00D758CF"/>
    <w:rsid w:val="00D80E8A"/>
    <w:rsid w:val="00DA1FD5"/>
    <w:rsid w:val="00DA6FC1"/>
    <w:rsid w:val="00DC0D0B"/>
    <w:rsid w:val="00DE0850"/>
    <w:rsid w:val="00DE4539"/>
    <w:rsid w:val="00DE7FFC"/>
    <w:rsid w:val="00DF1FB7"/>
    <w:rsid w:val="00E03D79"/>
    <w:rsid w:val="00E04F63"/>
    <w:rsid w:val="00E06539"/>
    <w:rsid w:val="00E10191"/>
    <w:rsid w:val="00E13D97"/>
    <w:rsid w:val="00E34E48"/>
    <w:rsid w:val="00E57AC5"/>
    <w:rsid w:val="00E808B5"/>
    <w:rsid w:val="00E96F09"/>
    <w:rsid w:val="00E96F97"/>
    <w:rsid w:val="00EB57FD"/>
    <w:rsid w:val="00EB594B"/>
    <w:rsid w:val="00F17418"/>
    <w:rsid w:val="00F472B8"/>
    <w:rsid w:val="00F634FF"/>
    <w:rsid w:val="00F65E02"/>
    <w:rsid w:val="00F70E99"/>
    <w:rsid w:val="00F76369"/>
    <w:rsid w:val="00F920F8"/>
    <w:rsid w:val="00F94F48"/>
    <w:rsid w:val="00FC03E7"/>
    <w:rsid w:val="00FC4E07"/>
    <w:rsid w:val="00FC51C2"/>
    <w:rsid w:val="00FD1680"/>
    <w:rsid w:val="00FD33A5"/>
    <w:rsid w:val="00FD6775"/>
    <w:rsid w:val="00F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07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B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902378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902378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13782"/>
    <w:rPr>
      <w:color w:val="0000FF"/>
      <w:u w:val="single"/>
    </w:rPr>
  </w:style>
  <w:style w:type="paragraph" w:customStyle="1" w:styleId="Style39">
    <w:name w:val="Style39"/>
    <w:basedOn w:val="a"/>
    <w:uiPriority w:val="99"/>
    <w:rsid w:val="00E96F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E96F97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9C2F70"/>
  </w:style>
  <w:style w:type="paragraph" w:customStyle="1" w:styleId="Style1">
    <w:name w:val="Style1"/>
    <w:basedOn w:val="a"/>
    <w:uiPriority w:val="99"/>
    <w:rsid w:val="00783E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B2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07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B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902378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902378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13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56C1D-0A13-4F83-AE5D-53D72A40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Школа№39</Company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Татьяна И.</dc:creator>
  <cp:lastModifiedBy>роц</cp:lastModifiedBy>
  <cp:revision>4</cp:revision>
  <dcterms:created xsi:type="dcterms:W3CDTF">2017-09-29T07:49:00Z</dcterms:created>
  <dcterms:modified xsi:type="dcterms:W3CDTF">2017-09-29T14:10:00Z</dcterms:modified>
</cp:coreProperties>
</file>